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31B6" w:rsidRPr="00681C5E" w:rsidRDefault="007D31B6" w:rsidP="00FA7611">
      <w:pPr>
        <w:spacing w:after="0" w:line="240" w:lineRule="auto"/>
        <w:ind w:firstLine="709"/>
        <w:jc w:val="center"/>
        <w:rPr>
          <w:b/>
          <w:bCs/>
          <w:caps/>
          <w:color w:val="auto"/>
          <w:sz w:val="24"/>
          <w:szCs w:val="24"/>
        </w:rPr>
      </w:pPr>
    </w:p>
    <w:p w:rsidR="00B633BD" w:rsidRDefault="00B633BD" w:rsidP="00FA7611">
      <w:pPr>
        <w:spacing w:after="0" w:line="240" w:lineRule="auto"/>
        <w:jc w:val="both"/>
        <w:rPr>
          <w:b/>
        </w:rPr>
      </w:pPr>
      <w:r w:rsidRPr="00F4198B">
        <w:rPr>
          <w:b/>
        </w:rPr>
        <w:t xml:space="preserve">ТЕХНОЛОГИЧЕСКАЯ КАРТА ПРАКТИЧЕСКОГО (ПОЛЕВОГО) ТУРА </w:t>
      </w:r>
    </w:p>
    <w:p w:rsidR="00B633BD" w:rsidRPr="00681C5E" w:rsidRDefault="00B633BD" w:rsidP="00FA7611">
      <w:pPr>
        <w:spacing w:after="0" w:line="240" w:lineRule="auto"/>
        <w:ind w:firstLine="709"/>
        <w:jc w:val="center"/>
        <w:rPr>
          <w:b/>
          <w:color w:val="auto"/>
          <w:sz w:val="24"/>
          <w:szCs w:val="24"/>
        </w:rPr>
      </w:pPr>
    </w:p>
    <w:p w:rsidR="00B633BD" w:rsidRPr="00F4198B" w:rsidRDefault="00B633BD" w:rsidP="00FA7611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75153E" w:rsidRDefault="0075153E" w:rsidP="00FA7611">
      <w:pPr>
        <w:spacing w:after="0" w:line="240" w:lineRule="auto"/>
        <w:ind w:firstLine="709"/>
        <w:jc w:val="both"/>
      </w:pPr>
      <w:r w:rsidRPr="00F4198B">
        <w:t>Проверка умений применять полученные знания в области безопасности на практике осуществляется в ходе выполнения практических заданий по в</w:t>
      </w:r>
      <w:r w:rsidRPr="00F4198B">
        <w:t>ы</w:t>
      </w:r>
      <w:r w:rsidRPr="00F4198B">
        <w:t>живанию в условиях природной среды, оказанию первой помощи пострада</w:t>
      </w:r>
      <w:r w:rsidRPr="00F4198B">
        <w:t>в</w:t>
      </w:r>
      <w:r w:rsidRPr="00F4198B">
        <w:t>шим и действиям в чрезвычайных ситуациях природного и техногенного хара</w:t>
      </w:r>
      <w:r w:rsidRPr="00F4198B">
        <w:t>к</w:t>
      </w:r>
      <w:r w:rsidRPr="00F4198B">
        <w:t>тера.</w:t>
      </w:r>
    </w:p>
    <w:p w:rsidR="0075153E" w:rsidRDefault="0075153E" w:rsidP="00FA7611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bookmarkStart w:id="0" w:name="bookmark7"/>
      <w:r w:rsidRPr="009B6959">
        <w:rPr>
          <w:sz w:val="28"/>
          <w:szCs w:val="28"/>
        </w:rPr>
        <w:t>Максимальное количество баллов за практический тур 100 баллов</w:t>
      </w:r>
      <w:r>
        <w:rPr>
          <w:sz w:val="28"/>
          <w:szCs w:val="28"/>
        </w:rPr>
        <w:t>.</w:t>
      </w:r>
    </w:p>
    <w:p w:rsidR="0075153E" w:rsidRPr="00F4198B" w:rsidRDefault="0075153E" w:rsidP="00FA7611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Условия подсчёта результата</w:t>
      </w:r>
      <w:bookmarkEnd w:id="0"/>
      <w:r>
        <w:rPr>
          <w:sz w:val="28"/>
          <w:szCs w:val="28"/>
        </w:rPr>
        <w:t xml:space="preserve">: </w:t>
      </w:r>
      <w:r w:rsidRPr="00F4198B">
        <w:rPr>
          <w:sz w:val="28"/>
          <w:szCs w:val="28"/>
        </w:rPr>
        <w:t>Штрафные баллы начисляются за каждую ошибку, согласно регламенту. Результат за каждый этап вычисляется путём вычитания из максимально возможного количества баллов за этап количества штрафных баллов.</w:t>
      </w:r>
    </w:p>
    <w:p w:rsidR="0075153E" w:rsidRPr="00F4198B" w:rsidRDefault="0075153E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Если штрафных баллов больше максимального количества баллов за этап, ставится 0 баллов.</w:t>
      </w:r>
    </w:p>
    <w:p w:rsidR="0075153E" w:rsidRPr="00F4198B" w:rsidRDefault="0075153E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F4198B">
        <w:rPr>
          <w:sz w:val="28"/>
          <w:szCs w:val="28"/>
        </w:rPr>
        <w:t>Итоговый результат вычисляется путём суммирования полученных баллов за все этапы.</w:t>
      </w:r>
    </w:p>
    <w:p w:rsidR="00B633BD" w:rsidRDefault="00B633BD" w:rsidP="00FA7611">
      <w:pPr>
        <w:spacing w:after="0" w:line="240" w:lineRule="auto"/>
        <w:ind w:firstLine="709"/>
        <w:jc w:val="both"/>
        <w:rPr>
          <w:b/>
          <w:iCs/>
          <w:color w:val="auto"/>
          <w:kern w:val="24"/>
          <w:sz w:val="24"/>
          <w:szCs w:val="24"/>
        </w:rPr>
      </w:pPr>
    </w:p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2"/>
        </w:rPr>
      </w:pPr>
      <w:r w:rsidRPr="0075153E">
        <w:rPr>
          <w:b/>
        </w:rPr>
        <w:t xml:space="preserve">Задание 1. </w:t>
      </w:r>
      <w:r w:rsidRPr="0075153E">
        <w:rPr>
          <w:spacing w:val="-4"/>
        </w:rPr>
        <w:t>Определите высоту объекта (по указанию члена жюри) любым</w:t>
      </w:r>
      <w:r w:rsidRPr="0075153E">
        <w:rPr>
          <w:spacing w:val="-2"/>
        </w:rPr>
        <w:t xml:space="preserve"> спос</w:t>
      </w:r>
      <w:r w:rsidRPr="0075153E">
        <w:rPr>
          <w:spacing w:val="-2"/>
        </w:rPr>
        <w:t>о</w:t>
      </w:r>
      <w:r w:rsidRPr="0075153E">
        <w:rPr>
          <w:spacing w:val="-2"/>
        </w:rPr>
        <w:t>бом</w:t>
      </w:r>
      <w:r w:rsidRPr="0075153E">
        <w:t xml:space="preserve"> (максимальная оценка 10 баллов)</w:t>
      </w:r>
    </w:p>
    <w:p w:rsidR="00902C07" w:rsidRPr="0075153E" w:rsidRDefault="00902C07" w:rsidP="00FA7611">
      <w:pPr>
        <w:spacing w:after="0" w:line="240" w:lineRule="auto"/>
        <w:jc w:val="both"/>
      </w:pPr>
      <w:r w:rsidRPr="0075153E">
        <w:t xml:space="preserve">Условия: </w:t>
      </w:r>
    </w:p>
    <w:p w:rsidR="00902C07" w:rsidRPr="0075153E" w:rsidRDefault="00902C07" w:rsidP="00FA7611">
      <w:pPr>
        <w:pStyle w:val="a5"/>
        <w:widowControl w:val="0"/>
        <w:numPr>
          <w:ilvl w:val="0"/>
          <w:numId w:val="15"/>
        </w:numPr>
        <w:suppressAutoHyphens/>
        <w:ind w:left="0" w:firstLine="0"/>
        <w:contextualSpacing w:val="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объект для определения его высоты определяется председателем жюри секции;</w:t>
      </w:r>
    </w:p>
    <w:p w:rsidR="00902C07" w:rsidRDefault="00902C07" w:rsidP="00FA7611">
      <w:pPr>
        <w:pStyle w:val="a5"/>
        <w:widowControl w:val="0"/>
        <w:numPr>
          <w:ilvl w:val="0"/>
          <w:numId w:val="15"/>
        </w:numPr>
        <w:suppressAutoHyphens/>
        <w:ind w:left="0" w:firstLine="0"/>
        <w:contextualSpacing w:val="0"/>
        <w:jc w:val="both"/>
        <w:rPr>
          <w:spacing w:val="-2"/>
          <w:sz w:val="28"/>
          <w:szCs w:val="28"/>
        </w:rPr>
      </w:pPr>
      <w:r w:rsidRPr="0075153E">
        <w:rPr>
          <w:spacing w:val="-2"/>
          <w:sz w:val="28"/>
          <w:szCs w:val="28"/>
        </w:rPr>
        <w:t xml:space="preserve">контрольное время  – </w:t>
      </w:r>
      <w:r w:rsidR="0025463E">
        <w:rPr>
          <w:spacing w:val="-2"/>
          <w:sz w:val="28"/>
          <w:szCs w:val="28"/>
        </w:rPr>
        <w:t>3</w:t>
      </w:r>
      <w:r w:rsidRPr="0075153E">
        <w:rPr>
          <w:spacing w:val="-2"/>
          <w:sz w:val="28"/>
          <w:szCs w:val="28"/>
        </w:rPr>
        <w:t xml:space="preserve"> минут</w:t>
      </w:r>
      <w:r w:rsidR="0025463E">
        <w:rPr>
          <w:spacing w:val="-2"/>
          <w:sz w:val="28"/>
          <w:szCs w:val="28"/>
        </w:rPr>
        <w:t>ы</w:t>
      </w:r>
      <w:r w:rsidRPr="0075153E">
        <w:rPr>
          <w:spacing w:val="-2"/>
          <w:sz w:val="28"/>
          <w:szCs w:val="28"/>
        </w:rPr>
        <w:t>.</w:t>
      </w:r>
    </w:p>
    <w:p w:rsidR="0025463E" w:rsidRDefault="0025463E" w:rsidP="0025463E">
      <w:pPr>
        <w:pStyle w:val="a5"/>
        <w:widowControl w:val="0"/>
        <w:suppressAutoHyphens/>
        <w:ind w:left="0"/>
        <w:contextualSpacing w:val="0"/>
        <w:jc w:val="both"/>
        <w:rPr>
          <w:spacing w:val="-2"/>
          <w:sz w:val="28"/>
          <w:szCs w:val="28"/>
        </w:rPr>
      </w:pPr>
    </w:p>
    <w:p w:rsidR="0025463E" w:rsidRDefault="0025463E" w:rsidP="0025463E">
      <w:pPr>
        <w:pStyle w:val="a5"/>
        <w:widowControl w:val="0"/>
        <w:suppressAutoHyphens/>
        <w:ind w:left="0"/>
        <w:contextualSpacing w:val="0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Оборудование:</w:t>
      </w:r>
    </w:p>
    <w:p w:rsidR="0025463E" w:rsidRDefault="0025463E" w:rsidP="0025463E">
      <w:pPr>
        <w:pStyle w:val="1"/>
        <w:shd w:val="clear" w:color="auto" w:fill="auto"/>
        <w:spacing w:line="240" w:lineRule="auto"/>
        <w:jc w:val="both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- </w:t>
      </w:r>
      <w:r w:rsidRPr="002467C1">
        <w:rPr>
          <w:sz w:val="28"/>
          <w:szCs w:val="28"/>
        </w:rPr>
        <w:t>пронумерованные объекты (3-4) на удалении 10-15 м.</w:t>
      </w:r>
    </w:p>
    <w:p w:rsidR="0025463E" w:rsidRDefault="0025463E" w:rsidP="0025463E">
      <w:pPr>
        <w:pStyle w:val="a5"/>
        <w:widowControl w:val="0"/>
        <w:suppressAutoHyphens/>
        <w:ind w:left="0"/>
        <w:contextualSpacing w:val="0"/>
        <w:jc w:val="both"/>
        <w:rPr>
          <w:spacing w:val="-2"/>
          <w:sz w:val="28"/>
          <w:szCs w:val="28"/>
        </w:rPr>
      </w:pPr>
    </w:p>
    <w:p w:rsidR="00902C07" w:rsidRPr="0075153E" w:rsidRDefault="00902C07" w:rsidP="00FA7611">
      <w:pPr>
        <w:spacing w:after="0" w:line="240" w:lineRule="auto"/>
        <w:rPr>
          <w:b/>
        </w:rPr>
      </w:pPr>
      <w:r w:rsidRPr="0075153E">
        <w:rPr>
          <w:b/>
        </w:rPr>
        <w:t>Алгоритм выполнения задачи:</w:t>
      </w:r>
    </w:p>
    <w:p w:rsidR="00902C07" w:rsidRPr="0075153E" w:rsidRDefault="00902C07" w:rsidP="00FA7611">
      <w:pPr>
        <w:tabs>
          <w:tab w:val="left" w:pos="2205"/>
        </w:tabs>
        <w:spacing w:after="0" w:line="240" w:lineRule="auto"/>
        <w:jc w:val="both"/>
      </w:pPr>
      <w:r w:rsidRPr="0075153E">
        <w:t xml:space="preserve">Один из способов определения – длина палки относится к длине своей тени, как длина объекта, </w:t>
      </w:r>
      <w:proofErr w:type="gramStart"/>
      <w:r w:rsidRPr="0075153E">
        <w:t>к</w:t>
      </w:r>
      <w:proofErr w:type="gramEnd"/>
      <w:r w:rsidRPr="0075153E">
        <w:t xml:space="preserve"> своей.</w:t>
      </w:r>
    </w:p>
    <w:p w:rsidR="00902C07" w:rsidRPr="0075153E" w:rsidRDefault="00902C07" w:rsidP="00FA7611">
      <w:pPr>
        <w:spacing w:after="0" w:line="240" w:lineRule="auto"/>
        <w:jc w:val="both"/>
        <w:rPr>
          <w:b/>
          <w:iCs/>
          <w:color w:val="000000"/>
          <w:kern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9"/>
        <w:gridCol w:w="6884"/>
        <w:gridCol w:w="2201"/>
      </w:tblGrid>
      <w:tr w:rsidR="00902C07" w:rsidRPr="0075153E" w:rsidTr="00902C07">
        <w:tc>
          <w:tcPr>
            <w:tcW w:w="390" w:type="pct"/>
            <w:shd w:val="clear" w:color="auto" w:fill="auto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№</w:t>
            </w:r>
          </w:p>
        </w:tc>
        <w:tc>
          <w:tcPr>
            <w:tcW w:w="3493" w:type="pct"/>
            <w:shd w:val="clear" w:color="auto" w:fill="auto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117" w:type="pct"/>
            <w:shd w:val="clear" w:color="auto" w:fill="auto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Штраф</w:t>
            </w:r>
          </w:p>
        </w:tc>
      </w:tr>
      <w:tr w:rsidR="00902C07" w:rsidRPr="0075153E" w:rsidTr="00902C07">
        <w:tc>
          <w:tcPr>
            <w:tcW w:w="390" w:type="pct"/>
            <w:shd w:val="clear" w:color="auto" w:fill="auto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1</w:t>
            </w:r>
          </w:p>
        </w:tc>
        <w:tc>
          <w:tcPr>
            <w:tcW w:w="3493" w:type="pct"/>
            <w:shd w:val="clear" w:color="auto" w:fill="auto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 xml:space="preserve">за каждые 0,25 м ошибки </w:t>
            </w:r>
          </w:p>
        </w:tc>
        <w:tc>
          <w:tcPr>
            <w:tcW w:w="1117" w:type="pct"/>
            <w:shd w:val="clear" w:color="auto" w:fill="auto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1 балл</w:t>
            </w:r>
          </w:p>
        </w:tc>
      </w:tr>
      <w:tr w:rsidR="00902C07" w:rsidRPr="0075153E" w:rsidTr="00902C07">
        <w:tc>
          <w:tcPr>
            <w:tcW w:w="390" w:type="pct"/>
            <w:shd w:val="clear" w:color="auto" w:fill="auto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2</w:t>
            </w:r>
          </w:p>
        </w:tc>
        <w:tc>
          <w:tcPr>
            <w:tcW w:w="3493" w:type="pct"/>
            <w:shd w:val="clear" w:color="auto" w:fill="auto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 xml:space="preserve">за </w:t>
            </w:r>
            <w:proofErr w:type="gramStart"/>
            <w:r w:rsidRPr="0075153E">
              <w:rPr>
                <w:sz w:val="28"/>
                <w:szCs w:val="28"/>
              </w:rPr>
              <w:t>превышении</w:t>
            </w:r>
            <w:proofErr w:type="gramEnd"/>
            <w:r w:rsidRPr="0075153E">
              <w:rPr>
                <w:sz w:val="28"/>
                <w:szCs w:val="28"/>
              </w:rPr>
              <w:t xml:space="preserve"> контрольного времени до 1 минуты</w:t>
            </w:r>
          </w:p>
        </w:tc>
        <w:tc>
          <w:tcPr>
            <w:tcW w:w="1117" w:type="pct"/>
            <w:shd w:val="clear" w:color="auto" w:fill="auto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2 балла</w:t>
            </w:r>
          </w:p>
        </w:tc>
      </w:tr>
      <w:tr w:rsidR="00902C07" w:rsidRPr="0075153E" w:rsidTr="00902C07">
        <w:tc>
          <w:tcPr>
            <w:tcW w:w="390" w:type="pct"/>
            <w:shd w:val="clear" w:color="auto" w:fill="auto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</w:t>
            </w:r>
          </w:p>
        </w:tc>
        <w:tc>
          <w:tcPr>
            <w:tcW w:w="3493" w:type="pct"/>
            <w:shd w:val="clear" w:color="auto" w:fill="auto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 xml:space="preserve">за </w:t>
            </w:r>
            <w:proofErr w:type="gramStart"/>
            <w:r w:rsidRPr="0075153E">
              <w:rPr>
                <w:sz w:val="28"/>
                <w:szCs w:val="28"/>
              </w:rPr>
              <w:t>превышении</w:t>
            </w:r>
            <w:proofErr w:type="gramEnd"/>
            <w:r w:rsidRPr="0075153E">
              <w:rPr>
                <w:sz w:val="28"/>
                <w:szCs w:val="28"/>
              </w:rPr>
              <w:t xml:space="preserve"> контрольного времени более 1 минуты</w:t>
            </w:r>
          </w:p>
        </w:tc>
        <w:tc>
          <w:tcPr>
            <w:tcW w:w="1117" w:type="pct"/>
            <w:shd w:val="clear" w:color="auto" w:fill="auto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 балла</w:t>
            </w:r>
          </w:p>
        </w:tc>
      </w:tr>
    </w:tbl>
    <w:p w:rsidR="00902C07" w:rsidRPr="0075153E" w:rsidRDefault="00902C07" w:rsidP="00FA7611">
      <w:pPr>
        <w:spacing w:after="0" w:line="240" w:lineRule="auto"/>
        <w:jc w:val="both"/>
        <w:rPr>
          <w:b/>
          <w:iCs/>
          <w:color w:val="000000"/>
          <w:kern w:val="24"/>
        </w:rPr>
      </w:pPr>
    </w:p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902C07" w:rsidRPr="0075153E" w:rsidRDefault="00902C07" w:rsidP="00FA7611">
      <w:pPr>
        <w:spacing w:after="0" w:line="240" w:lineRule="auto"/>
        <w:jc w:val="both"/>
        <w:rPr>
          <w:spacing w:val="-4"/>
        </w:rPr>
      </w:pPr>
      <w:r w:rsidRPr="0075153E">
        <w:lastRenderedPageBreak/>
        <w:t>Подписи членов жюри ____________________________________________</w:t>
      </w:r>
    </w:p>
    <w:p w:rsidR="00902C07" w:rsidRPr="0075153E" w:rsidRDefault="00902C07" w:rsidP="00FA7611">
      <w:pPr>
        <w:spacing w:after="0" w:line="240" w:lineRule="auto"/>
        <w:ind w:firstLine="709"/>
        <w:jc w:val="both"/>
        <w:rPr>
          <w:b/>
          <w:iCs/>
          <w:color w:val="auto"/>
          <w:kern w:val="24"/>
        </w:rPr>
      </w:pPr>
    </w:p>
    <w:p w:rsidR="00902C07" w:rsidRPr="0075153E" w:rsidRDefault="00902C07" w:rsidP="00FA7611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75153E">
        <w:rPr>
          <w:rStyle w:val="1155pt"/>
          <w:b/>
          <w:sz w:val="28"/>
          <w:szCs w:val="28"/>
        </w:rPr>
        <w:t>Задание 2.</w:t>
      </w:r>
      <w:r w:rsidRPr="0075153E">
        <w:rPr>
          <w:sz w:val="28"/>
          <w:szCs w:val="28"/>
        </w:rPr>
        <w:t xml:space="preserve"> Преодоление зараженного участка местности (максимальная оценка 25 баллов)</w:t>
      </w:r>
    </w:p>
    <w:p w:rsidR="00902C07" w:rsidRPr="0075153E" w:rsidRDefault="00902C07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Участник стоит на линии, за которой обозначены «кочки» на «заражённой местности» (5 кочек обозначены скотчем на полу на расстоянии 1 м. друг от друга). Противогаз находится в походном положении.</w:t>
      </w:r>
    </w:p>
    <w:p w:rsidR="00902C07" w:rsidRDefault="00902C07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По команде члена жюри «Газы!» участник одевает противогаз, преодолевает заражённый участок местности и снимает противогаз после выхода из зоны з</w:t>
      </w:r>
      <w:r w:rsidRPr="0075153E">
        <w:rPr>
          <w:sz w:val="28"/>
          <w:szCs w:val="28"/>
        </w:rPr>
        <w:t>а</w:t>
      </w:r>
      <w:r w:rsidRPr="0075153E">
        <w:rPr>
          <w:sz w:val="28"/>
          <w:szCs w:val="28"/>
        </w:rPr>
        <w:t>ражения.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скотч;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Pr="00B43669">
        <w:rPr>
          <w:sz w:val="28"/>
          <w:szCs w:val="28"/>
        </w:rPr>
        <w:t>противогаз (ГП-5 или ГП-7),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Pr="00B43669">
        <w:rPr>
          <w:sz w:val="28"/>
          <w:szCs w:val="28"/>
        </w:rPr>
        <w:t xml:space="preserve"> секу</w:t>
      </w:r>
      <w:r w:rsidRPr="00B43669">
        <w:rPr>
          <w:sz w:val="28"/>
          <w:szCs w:val="28"/>
        </w:rPr>
        <w:t>н</w:t>
      </w:r>
      <w:r w:rsidRPr="00B43669">
        <w:rPr>
          <w:sz w:val="28"/>
          <w:szCs w:val="28"/>
        </w:rPr>
        <w:t>домер.</w:t>
      </w:r>
    </w:p>
    <w:p w:rsidR="0025463E" w:rsidRPr="0075153E" w:rsidRDefault="0025463E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</w:p>
    <w:p w:rsidR="00902C07" w:rsidRPr="0075153E" w:rsidRDefault="00902C0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2.1. Одевание противогаза (максимальная оценка 15 баллов)</w:t>
      </w:r>
    </w:p>
    <w:p w:rsidR="00902C07" w:rsidRPr="0075153E" w:rsidRDefault="00902C0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7568"/>
        <w:gridCol w:w="1524"/>
      </w:tblGrid>
      <w:tr w:rsidR="00902C07" w:rsidRPr="0075153E" w:rsidTr="00014FDE">
        <w:trPr>
          <w:trHeight w:val="336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№</w:t>
            </w:r>
          </w:p>
        </w:tc>
        <w:tc>
          <w:tcPr>
            <w:tcW w:w="3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Штраф</w:t>
            </w:r>
          </w:p>
        </w:tc>
      </w:tr>
      <w:tr w:rsidR="00902C07" w:rsidRPr="0075153E" w:rsidTr="00014FDE">
        <w:trPr>
          <w:trHeight w:val="331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1</w:t>
            </w:r>
          </w:p>
        </w:tc>
        <w:tc>
          <w:tcPr>
            <w:tcW w:w="3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02C07" w:rsidRPr="0075153E">
              <w:rPr>
                <w:sz w:val="28"/>
                <w:szCs w:val="28"/>
              </w:rPr>
              <w:t>ри одевании противогаза не задержано дыхание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5 баллов</w:t>
            </w:r>
          </w:p>
        </w:tc>
      </w:tr>
      <w:tr w:rsidR="00902C07" w:rsidRPr="0075153E" w:rsidTr="00014FDE">
        <w:trPr>
          <w:trHeight w:val="331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2</w:t>
            </w:r>
          </w:p>
        </w:tc>
        <w:tc>
          <w:tcPr>
            <w:tcW w:w="3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02C07" w:rsidRPr="0075153E">
              <w:rPr>
                <w:sz w:val="28"/>
                <w:szCs w:val="28"/>
              </w:rPr>
              <w:t>ри одевании противогаза не закрыты глаза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5 баллов</w:t>
            </w:r>
          </w:p>
        </w:tc>
      </w:tr>
      <w:tr w:rsidR="00902C07" w:rsidRPr="0075153E" w:rsidTr="00014FDE">
        <w:trPr>
          <w:trHeight w:val="658"/>
        </w:trPr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</w:t>
            </w:r>
          </w:p>
        </w:tc>
        <w:tc>
          <w:tcPr>
            <w:tcW w:w="39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02C07" w:rsidRPr="0075153E">
              <w:rPr>
                <w:sz w:val="28"/>
                <w:szCs w:val="28"/>
              </w:rPr>
              <w:t>осле одевания противогаза не сделан выдох, или выдох сд</w:t>
            </w:r>
            <w:r w:rsidR="00902C07" w:rsidRPr="0075153E">
              <w:rPr>
                <w:sz w:val="28"/>
                <w:szCs w:val="28"/>
              </w:rPr>
              <w:t>е</w:t>
            </w:r>
            <w:r w:rsidR="00902C07" w:rsidRPr="0075153E">
              <w:rPr>
                <w:sz w:val="28"/>
                <w:szCs w:val="28"/>
              </w:rPr>
              <w:t>лан до одевания лицевой части на голову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5 баллов</w:t>
            </w:r>
          </w:p>
        </w:tc>
      </w:tr>
    </w:tbl>
    <w:p w:rsidR="00902C07" w:rsidRPr="0075153E" w:rsidRDefault="00902C07" w:rsidP="00FA7611">
      <w:pPr>
        <w:spacing w:after="0" w:line="240" w:lineRule="auto"/>
        <w:jc w:val="both"/>
      </w:pPr>
    </w:p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902C07" w:rsidRPr="0075153E" w:rsidRDefault="00902C07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902C07" w:rsidRPr="0075153E" w:rsidRDefault="00902C07" w:rsidP="00FA7611">
      <w:pPr>
        <w:spacing w:after="0" w:line="240" w:lineRule="auto"/>
        <w:jc w:val="both"/>
      </w:pPr>
    </w:p>
    <w:p w:rsidR="00902C07" w:rsidRPr="0075153E" w:rsidRDefault="00902C0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2.2. Преодоление заражённого участка местности по «кочкам» (максимальная оценка 5 баллов)</w:t>
      </w:r>
    </w:p>
    <w:p w:rsidR="00902C07" w:rsidRPr="0075153E" w:rsidRDefault="00902C0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98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4"/>
        <w:gridCol w:w="1550"/>
      </w:tblGrid>
      <w:tr w:rsidR="00902C07" w:rsidRPr="0075153E" w:rsidTr="00014F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№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Штраф</w:t>
            </w:r>
          </w:p>
        </w:tc>
      </w:tr>
      <w:tr w:rsidR="00902C07" w:rsidRPr="0075153E" w:rsidTr="00014F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902C07" w:rsidRPr="0075153E">
              <w:rPr>
                <w:sz w:val="28"/>
                <w:szCs w:val="28"/>
              </w:rPr>
              <w:t>аступ за контрольную линию (кочку)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 балла</w:t>
            </w:r>
          </w:p>
        </w:tc>
      </w:tr>
      <w:tr w:rsidR="00902C07" w:rsidRPr="0075153E" w:rsidTr="00014FDE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2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r w:rsidR="00902C07" w:rsidRPr="0075153E">
              <w:rPr>
                <w:sz w:val="28"/>
                <w:szCs w:val="28"/>
              </w:rPr>
              <w:t>оскок с кочки на «заражённую местность»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5 баллов</w:t>
            </w:r>
          </w:p>
        </w:tc>
      </w:tr>
    </w:tbl>
    <w:p w:rsidR="00902C07" w:rsidRPr="0075153E" w:rsidRDefault="00902C07" w:rsidP="00FA7611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902C07" w:rsidRPr="0075153E" w:rsidRDefault="00902C07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902C07" w:rsidRPr="0075153E" w:rsidRDefault="00902C07" w:rsidP="00FA7611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p w:rsidR="00902C07" w:rsidRPr="0075153E" w:rsidRDefault="00902C07" w:rsidP="00FA7611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2.3. Снятие противогаза после выхода с заражённого участка местности (максимальная оценка 5 баллов)</w:t>
      </w:r>
    </w:p>
    <w:p w:rsidR="00902C07" w:rsidRPr="0075153E" w:rsidRDefault="00902C07" w:rsidP="00FA7611">
      <w:pPr>
        <w:pStyle w:val="11"/>
        <w:shd w:val="clear" w:color="auto" w:fill="auto"/>
        <w:spacing w:before="0" w:after="0" w:line="240" w:lineRule="auto"/>
        <w:ind w:firstLine="360"/>
        <w:jc w:val="both"/>
        <w:rPr>
          <w:sz w:val="28"/>
          <w:szCs w:val="28"/>
        </w:rPr>
      </w:pPr>
    </w:p>
    <w:tbl>
      <w:tblPr>
        <w:tblW w:w="982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4"/>
        <w:gridCol w:w="1550"/>
      </w:tblGrid>
      <w:tr w:rsidR="00902C07" w:rsidRPr="0075153E" w:rsidTr="00014FDE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lastRenderedPageBreak/>
              <w:t>№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Штраф</w:t>
            </w:r>
          </w:p>
        </w:tc>
      </w:tr>
      <w:tr w:rsidR="00902C07" w:rsidRPr="0075153E" w:rsidTr="00014F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1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902C07" w:rsidRPr="0075153E">
              <w:rPr>
                <w:sz w:val="28"/>
                <w:szCs w:val="28"/>
              </w:rPr>
              <w:t>асание руками внешней части противогаза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2 балла</w:t>
            </w:r>
          </w:p>
        </w:tc>
      </w:tr>
      <w:tr w:rsidR="00902C07" w:rsidRPr="0075153E" w:rsidTr="00014F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2</w:t>
            </w:r>
          </w:p>
        </w:tc>
        <w:tc>
          <w:tcPr>
            <w:tcW w:w="7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902C07" w:rsidRPr="0075153E">
              <w:rPr>
                <w:sz w:val="28"/>
                <w:szCs w:val="28"/>
              </w:rPr>
              <w:t>ротивогаз снят без учёта направления ветра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2C07" w:rsidRPr="0075153E" w:rsidRDefault="00902C0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 балла</w:t>
            </w:r>
          </w:p>
        </w:tc>
      </w:tr>
    </w:tbl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6"/>
        </w:rPr>
      </w:pPr>
    </w:p>
    <w:p w:rsidR="00902C07" w:rsidRPr="0075153E" w:rsidRDefault="00902C0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902C07" w:rsidRPr="0075153E" w:rsidRDefault="00902C07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25463E" w:rsidRDefault="0025463E" w:rsidP="00FA7611">
      <w:pPr>
        <w:pStyle w:val="11"/>
        <w:shd w:val="clear" w:color="auto" w:fill="auto"/>
        <w:spacing w:before="0" w:after="0" w:line="240" w:lineRule="auto"/>
        <w:jc w:val="both"/>
        <w:rPr>
          <w:rStyle w:val="1155pt"/>
          <w:b/>
          <w:sz w:val="28"/>
          <w:szCs w:val="28"/>
        </w:rPr>
      </w:pPr>
    </w:p>
    <w:p w:rsidR="00C97A77" w:rsidRPr="0075153E" w:rsidRDefault="00C97A77" w:rsidP="00FA7611">
      <w:pPr>
        <w:pStyle w:val="11"/>
        <w:shd w:val="clear" w:color="auto" w:fill="auto"/>
        <w:spacing w:before="0" w:after="0" w:line="240" w:lineRule="auto"/>
        <w:jc w:val="both"/>
        <w:rPr>
          <w:sz w:val="28"/>
          <w:szCs w:val="28"/>
        </w:rPr>
      </w:pPr>
      <w:r w:rsidRPr="0075153E">
        <w:rPr>
          <w:rStyle w:val="1155pt"/>
          <w:b/>
          <w:sz w:val="28"/>
          <w:szCs w:val="28"/>
        </w:rPr>
        <w:t>Задание 3.</w:t>
      </w:r>
      <w:r w:rsidRPr="0075153E">
        <w:rPr>
          <w:sz w:val="28"/>
          <w:szCs w:val="28"/>
        </w:rPr>
        <w:t xml:space="preserve"> Тушение условного очага возгорания (максимальная оценка 25 ба</w:t>
      </w:r>
      <w:r w:rsidRPr="0075153E">
        <w:rPr>
          <w:sz w:val="28"/>
          <w:szCs w:val="28"/>
        </w:rPr>
        <w:t>л</w:t>
      </w:r>
      <w:r w:rsidRPr="0075153E">
        <w:rPr>
          <w:sz w:val="28"/>
          <w:szCs w:val="28"/>
        </w:rPr>
        <w:t>лов)</w:t>
      </w:r>
    </w:p>
    <w:p w:rsidR="00C97A77" w:rsidRPr="0075153E" w:rsidRDefault="00C97A77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 xml:space="preserve">Перед участником расположены огнетушители (не менее 3-х типов ОП, </w:t>
      </w:r>
      <w:proofErr w:type="spellStart"/>
      <w:r w:rsidRPr="0075153E">
        <w:rPr>
          <w:sz w:val="28"/>
          <w:szCs w:val="28"/>
        </w:rPr>
        <w:t>ОУ</w:t>
      </w:r>
      <w:proofErr w:type="spellEnd"/>
      <w:r w:rsidRPr="0075153E">
        <w:rPr>
          <w:sz w:val="28"/>
          <w:szCs w:val="28"/>
        </w:rPr>
        <w:t xml:space="preserve">, </w:t>
      </w:r>
      <w:proofErr w:type="spellStart"/>
      <w:r w:rsidRPr="0075153E">
        <w:rPr>
          <w:sz w:val="28"/>
          <w:szCs w:val="28"/>
        </w:rPr>
        <w:t>ОВ</w:t>
      </w:r>
      <w:proofErr w:type="spellEnd"/>
      <w:r w:rsidRPr="0075153E">
        <w:rPr>
          <w:sz w:val="28"/>
          <w:szCs w:val="28"/>
        </w:rPr>
        <w:t>) и имитация возгорания электроприбора.</w:t>
      </w:r>
    </w:p>
    <w:p w:rsidR="00C97A77" w:rsidRDefault="00C97A77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Участник по команде члена жюри в течение 1 минуты выбирает огнетуш</w:t>
      </w:r>
      <w:r w:rsidRPr="0075153E">
        <w:rPr>
          <w:sz w:val="28"/>
          <w:szCs w:val="28"/>
        </w:rPr>
        <w:t>и</w:t>
      </w:r>
      <w:r w:rsidRPr="0075153E">
        <w:rPr>
          <w:sz w:val="28"/>
          <w:szCs w:val="28"/>
        </w:rPr>
        <w:t>тель и имитирует тушение очага возгорания.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Оборудование: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C0E">
        <w:rPr>
          <w:sz w:val="28"/>
          <w:szCs w:val="28"/>
        </w:rPr>
        <w:t>гнетушитель углекислотный ОУ-2 (или ОУ-3) разряженный</w:t>
      </w:r>
      <w:r>
        <w:rPr>
          <w:sz w:val="28"/>
          <w:szCs w:val="28"/>
        </w:rPr>
        <w:t>;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C0E">
        <w:rPr>
          <w:sz w:val="28"/>
          <w:szCs w:val="28"/>
        </w:rPr>
        <w:t>гнетушитель порошковый ОП-4 (или ОП-5) разряженный</w:t>
      </w:r>
      <w:r>
        <w:rPr>
          <w:sz w:val="28"/>
          <w:szCs w:val="28"/>
        </w:rPr>
        <w:t>;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о</w:t>
      </w:r>
      <w:r w:rsidRPr="009F5C0E">
        <w:rPr>
          <w:sz w:val="28"/>
          <w:szCs w:val="28"/>
        </w:rPr>
        <w:t>гнетушитель воздушно-пенный ОВП-4 (или ОВП-5) разряженный</w:t>
      </w:r>
      <w:r>
        <w:rPr>
          <w:sz w:val="28"/>
          <w:szCs w:val="28"/>
        </w:rPr>
        <w:t>;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стол;</w:t>
      </w:r>
    </w:p>
    <w:p w:rsidR="0025463E" w:rsidRDefault="0025463E" w:rsidP="0025463E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  <w:r>
        <w:rPr>
          <w:sz w:val="28"/>
          <w:szCs w:val="28"/>
        </w:rPr>
        <w:t>- телефонный аппарат;</w:t>
      </w:r>
    </w:p>
    <w:p w:rsidR="0025463E" w:rsidRPr="0075153E" w:rsidRDefault="0025463E" w:rsidP="00FA7611">
      <w:pPr>
        <w:pStyle w:val="1"/>
        <w:shd w:val="clear" w:color="auto" w:fill="auto"/>
        <w:spacing w:line="240" w:lineRule="auto"/>
        <w:ind w:firstLine="360"/>
        <w:jc w:val="both"/>
        <w:rPr>
          <w:sz w:val="28"/>
          <w:szCs w:val="28"/>
        </w:rPr>
      </w:pP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3.1. Определение необходимого типа огнетушителя</w:t>
      </w: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0"/>
        <w:gridCol w:w="1555"/>
      </w:tblGrid>
      <w:tr w:rsidR="00C97A77" w:rsidRPr="0075153E" w:rsidTr="00014F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Штраф</w:t>
            </w:r>
          </w:p>
        </w:tc>
      </w:tr>
      <w:tr w:rsidR="00C97A77" w:rsidRPr="0075153E" w:rsidTr="00014FDE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 w:rsidR="00C97A77" w:rsidRPr="0075153E">
              <w:rPr>
                <w:sz w:val="28"/>
                <w:szCs w:val="28"/>
              </w:rPr>
              <w:t>ыбран водный огнетушитель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10 баллов</w:t>
            </w:r>
          </w:p>
        </w:tc>
      </w:tr>
    </w:tbl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97A77" w:rsidRPr="0075153E" w:rsidRDefault="00C97A7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C97A77" w:rsidRPr="0075153E" w:rsidRDefault="00C97A77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  <w:r w:rsidRPr="0075153E">
        <w:rPr>
          <w:sz w:val="28"/>
          <w:szCs w:val="28"/>
        </w:rPr>
        <w:t>3.2. Имитация тушения возгорания</w:t>
      </w: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98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0"/>
        <w:gridCol w:w="1555"/>
      </w:tblGrid>
      <w:tr w:rsidR="00C97A77" w:rsidRPr="0075153E" w:rsidTr="0075153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Штраф</w:t>
            </w:r>
          </w:p>
        </w:tc>
      </w:tr>
      <w:tr w:rsidR="00C97A77" w:rsidRPr="0075153E" w:rsidTr="0075153E">
        <w:trPr>
          <w:trHeight w:val="336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97A77" w:rsidRPr="0075153E">
              <w:rPr>
                <w:sz w:val="28"/>
                <w:szCs w:val="28"/>
              </w:rPr>
              <w:t>е выдернута опломбированная чека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5 баллов</w:t>
            </w:r>
          </w:p>
        </w:tc>
      </w:tr>
      <w:tr w:rsidR="00C97A77" w:rsidRPr="0075153E" w:rsidTr="0075153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="00C97A77" w:rsidRPr="0075153E">
              <w:rPr>
                <w:sz w:val="28"/>
                <w:szCs w:val="28"/>
              </w:rPr>
              <w:t>асстояние до очага пожара менее 1 м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2 балла</w:t>
            </w:r>
          </w:p>
        </w:tc>
      </w:tr>
      <w:tr w:rsidR="00C97A77" w:rsidRPr="0075153E" w:rsidTr="0075153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97A77" w:rsidRPr="0075153E">
              <w:rPr>
                <w:sz w:val="28"/>
                <w:szCs w:val="28"/>
              </w:rPr>
              <w:t>е нажата ручка запуска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 балла</w:t>
            </w:r>
          </w:p>
        </w:tc>
      </w:tr>
    </w:tbl>
    <w:p w:rsidR="0075153E" w:rsidRDefault="0075153E" w:rsidP="00FA7611">
      <w:pPr>
        <w:shd w:val="clear" w:color="auto" w:fill="FFFFFF"/>
        <w:spacing w:after="0" w:line="240" w:lineRule="auto"/>
        <w:jc w:val="both"/>
        <w:rPr>
          <w:spacing w:val="-6"/>
        </w:rPr>
      </w:pPr>
    </w:p>
    <w:p w:rsidR="0075153E" w:rsidRPr="0075153E" w:rsidRDefault="0075153E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75153E" w:rsidRPr="0075153E" w:rsidRDefault="0075153E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  <w:r w:rsidRPr="0075153E">
        <w:rPr>
          <w:rStyle w:val="2155pt"/>
          <w:sz w:val="28"/>
          <w:szCs w:val="28"/>
        </w:rPr>
        <w:t>3.3.</w:t>
      </w:r>
      <w:r w:rsidRPr="0075153E">
        <w:rPr>
          <w:sz w:val="28"/>
          <w:szCs w:val="28"/>
        </w:rPr>
        <w:t xml:space="preserve"> Вызов службы спасения</w:t>
      </w:r>
    </w:p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tbl>
      <w:tblPr>
        <w:tblW w:w="98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0"/>
        <w:gridCol w:w="1555"/>
      </w:tblGrid>
      <w:tr w:rsidR="00C97A77" w:rsidRPr="0075153E" w:rsidTr="00014F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Штраф</w:t>
            </w:r>
          </w:p>
        </w:tc>
      </w:tr>
      <w:tr w:rsidR="00C97A77" w:rsidRPr="0075153E" w:rsidTr="00014F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97A77" w:rsidRPr="0075153E">
              <w:rPr>
                <w:sz w:val="28"/>
                <w:szCs w:val="28"/>
              </w:rPr>
              <w:t>е вызвана служба спасения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5 баллов</w:t>
            </w:r>
          </w:p>
        </w:tc>
      </w:tr>
      <w:tr w:rsidR="00C97A77" w:rsidRPr="0075153E" w:rsidTr="00014F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97A77" w:rsidRPr="0075153E">
              <w:rPr>
                <w:sz w:val="28"/>
                <w:szCs w:val="28"/>
              </w:rPr>
              <w:t>е указан адрес места происшествия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5 баллов</w:t>
            </w:r>
          </w:p>
        </w:tc>
      </w:tr>
      <w:tr w:rsidR="00C97A77" w:rsidRPr="0075153E" w:rsidTr="00014F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C97A77" w:rsidRPr="0075153E">
              <w:rPr>
                <w:sz w:val="28"/>
                <w:szCs w:val="28"/>
              </w:rPr>
              <w:t>е указано конкретно, что горит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97A77" w:rsidRPr="0075153E" w:rsidRDefault="00C97A7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2 балла</w:t>
            </w:r>
          </w:p>
        </w:tc>
      </w:tr>
    </w:tbl>
    <w:p w:rsidR="00C97A77" w:rsidRPr="0075153E" w:rsidRDefault="00C97A77" w:rsidP="00FA7611">
      <w:pPr>
        <w:pStyle w:val="ac"/>
        <w:shd w:val="clear" w:color="auto" w:fill="auto"/>
        <w:spacing w:line="240" w:lineRule="auto"/>
        <w:jc w:val="both"/>
        <w:rPr>
          <w:sz w:val="28"/>
          <w:szCs w:val="28"/>
        </w:rPr>
      </w:pPr>
    </w:p>
    <w:p w:rsidR="0075153E" w:rsidRPr="0075153E" w:rsidRDefault="0075153E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75153E" w:rsidRPr="0075153E" w:rsidRDefault="0075153E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57106D" w:rsidRPr="0075153E" w:rsidRDefault="0057106D" w:rsidP="00FA7611">
      <w:pPr>
        <w:shd w:val="clear" w:color="auto" w:fill="FFFFFF"/>
        <w:spacing w:after="0" w:line="240" w:lineRule="auto"/>
        <w:rPr>
          <w:b/>
        </w:rPr>
      </w:pPr>
    </w:p>
    <w:p w:rsidR="0057106D" w:rsidRPr="0075153E" w:rsidRDefault="0075153E" w:rsidP="00FA7611">
      <w:pPr>
        <w:spacing w:after="0" w:line="240" w:lineRule="auto"/>
        <w:jc w:val="both"/>
      </w:pPr>
      <w:r w:rsidRPr="0075153E">
        <w:rPr>
          <w:rStyle w:val="1155pt"/>
          <w:rFonts w:eastAsia="Calibri"/>
          <w:b/>
          <w:sz w:val="28"/>
          <w:szCs w:val="28"/>
        </w:rPr>
        <w:t xml:space="preserve">Задание </w:t>
      </w:r>
      <w:r>
        <w:rPr>
          <w:rStyle w:val="1155pt"/>
          <w:rFonts w:eastAsia="Calibri"/>
          <w:b/>
          <w:sz w:val="28"/>
          <w:szCs w:val="28"/>
        </w:rPr>
        <w:t>4.</w:t>
      </w:r>
      <w:r w:rsidR="0057106D" w:rsidRPr="0075153E">
        <w:t xml:space="preserve"> </w:t>
      </w:r>
      <w:r>
        <w:t>Н</w:t>
      </w:r>
      <w:r w:rsidRPr="0075153E">
        <w:t>аложение шины при закрытом переломе голени</w:t>
      </w:r>
      <w:r>
        <w:t xml:space="preserve"> </w:t>
      </w:r>
      <w:r w:rsidR="0057106D" w:rsidRPr="0075153E">
        <w:t>(максимальное к</w:t>
      </w:r>
      <w:r w:rsidR="0057106D" w:rsidRPr="0075153E">
        <w:t>о</w:t>
      </w:r>
      <w:r w:rsidR="0057106D" w:rsidRPr="0075153E">
        <w:t>личество баллов – 2</w:t>
      </w:r>
      <w:r w:rsidR="007E6A47">
        <w:t>0</w:t>
      </w:r>
      <w:r w:rsidR="0057106D" w:rsidRPr="0075153E">
        <w:t>)</w:t>
      </w:r>
    </w:p>
    <w:p w:rsidR="0057106D" w:rsidRPr="0075153E" w:rsidRDefault="0057106D" w:rsidP="00FA7611">
      <w:pPr>
        <w:spacing w:after="0" w:line="240" w:lineRule="auto"/>
        <w:jc w:val="both"/>
        <w:rPr>
          <w:b/>
        </w:rPr>
      </w:pPr>
      <w:r w:rsidRPr="0075153E">
        <w:t>Оборудование:</w:t>
      </w:r>
      <w:r w:rsidRPr="0075153E">
        <w:rPr>
          <w:b/>
        </w:rPr>
        <w:t xml:space="preserve"> </w:t>
      </w:r>
    </w:p>
    <w:p w:rsidR="0057106D" w:rsidRPr="0075153E" w:rsidRDefault="0057106D" w:rsidP="00FA7611">
      <w:pPr>
        <w:numPr>
          <w:ilvl w:val="0"/>
          <w:numId w:val="22"/>
        </w:numPr>
        <w:spacing w:after="0" w:line="240" w:lineRule="auto"/>
        <w:jc w:val="both"/>
      </w:pPr>
      <w:r w:rsidRPr="0075153E">
        <w:t xml:space="preserve">лестничные шины </w:t>
      </w:r>
    </w:p>
    <w:p w:rsidR="0057106D" w:rsidRPr="0075153E" w:rsidRDefault="0057106D" w:rsidP="00FA7611">
      <w:pPr>
        <w:numPr>
          <w:ilvl w:val="0"/>
          <w:numId w:val="22"/>
        </w:numPr>
        <w:spacing w:after="0" w:line="240" w:lineRule="auto"/>
        <w:jc w:val="both"/>
      </w:pPr>
      <w:r w:rsidRPr="0075153E">
        <w:t>бинт 14х7 м</w:t>
      </w:r>
    </w:p>
    <w:p w:rsidR="0057106D" w:rsidRPr="0075153E" w:rsidRDefault="0057106D" w:rsidP="00FA7611">
      <w:pPr>
        <w:numPr>
          <w:ilvl w:val="0"/>
          <w:numId w:val="22"/>
        </w:numPr>
        <w:spacing w:after="0" w:line="240" w:lineRule="auto"/>
        <w:jc w:val="both"/>
      </w:pPr>
      <w:r w:rsidRPr="0075153E">
        <w:t>гипотермический пакет</w:t>
      </w:r>
    </w:p>
    <w:p w:rsidR="0057106D" w:rsidRPr="0075153E" w:rsidRDefault="0057106D" w:rsidP="00FA7611">
      <w:pPr>
        <w:numPr>
          <w:ilvl w:val="0"/>
          <w:numId w:val="22"/>
        </w:numPr>
        <w:spacing w:after="0" w:line="240" w:lineRule="auto"/>
        <w:jc w:val="both"/>
      </w:pPr>
      <w:r w:rsidRPr="0075153E">
        <w:t>таблетки анальгина</w:t>
      </w:r>
    </w:p>
    <w:p w:rsidR="0057106D" w:rsidRPr="0075153E" w:rsidRDefault="0057106D" w:rsidP="00FA7611">
      <w:pPr>
        <w:numPr>
          <w:ilvl w:val="0"/>
          <w:numId w:val="22"/>
        </w:numPr>
        <w:spacing w:after="0" w:line="240" w:lineRule="auto"/>
        <w:jc w:val="both"/>
      </w:pPr>
      <w:r w:rsidRPr="0075153E">
        <w:t>секундомер</w:t>
      </w:r>
    </w:p>
    <w:p w:rsidR="0057106D" w:rsidRPr="0075153E" w:rsidRDefault="0057106D" w:rsidP="00FA7611">
      <w:pPr>
        <w:spacing w:after="0" w:line="240" w:lineRule="auto"/>
        <w:ind w:firstLine="709"/>
        <w:jc w:val="both"/>
      </w:pPr>
      <w:r w:rsidRPr="0075153E">
        <w:t>Задание выполняется на статисте, либо участники выполняют задание попеременно друг на друге. Секундомер включается по команде «Старт!» и останавливается по докладу участника «Готов!».</w:t>
      </w:r>
    </w:p>
    <w:p w:rsidR="0057106D" w:rsidRPr="0075153E" w:rsidRDefault="0057106D" w:rsidP="00FA7611">
      <w:pPr>
        <w:spacing w:after="0" w:line="240" w:lineRule="auto"/>
        <w:jc w:val="both"/>
      </w:pPr>
      <w:r w:rsidRPr="0075153E">
        <w:t>Контрольное время выполнения задания – 3 минуты.</w:t>
      </w:r>
    </w:p>
    <w:p w:rsidR="0075153E" w:rsidRPr="008F19F0" w:rsidRDefault="0075153E" w:rsidP="00FA7611">
      <w:pPr>
        <w:spacing w:after="0" w:line="240" w:lineRule="auto"/>
        <w:jc w:val="both"/>
      </w:pPr>
    </w:p>
    <w:tbl>
      <w:tblPr>
        <w:tblW w:w="98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0"/>
        <w:gridCol w:w="1555"/>
      </w:tblGrid>
      <w:tr w:rsidR="0075153E" w:rsidRPr="00F4198B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75153E" w:rsidRPr="00F4198B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 xml:space="preserve">излишнее </w:t>
            </w:r>
            <w:proofErr w:type="spellStart"/>
            <w:r w:rsidRPr="0075153E">
              <w:rPr>
                <w:sz w:val="28"/>
                <w:szCs w:val="28"/>
              </w:rPr>
              <w:t>травмирование</w:t>
            </w:r>
            <w:proofErr w:type="spellEnd"/>
            <w:r w:rsidRPr="0075153E">
              <w:rPr>
                <w:sz w:val="28"/>
                <w:szCs w:val="28"/>
              </w:rPr>
              <w:t xml:space="preserve"> пострадавшего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4198B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75153E" w:rsidRPr="00F4198B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не использован холод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4198B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75153E" w:rsidRPr="00F4198B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не предложен анальгин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4198B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75153E" w:rsidRPr="00F4198B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172390" w:rsidRDefault="0075153E" w:rsidP="00FA7611">
            <w:pPr>
              <w:pStyle w:val="1"/>
              <w:shd w:val="clear" w:color="auto" w:fill="auto"/>
              <w:spacing w:line="240" w:lineRule="auto"/>
              <w:jc w:val="both"/>
            </w:pPr>
            <w:r w:rsidRPr="0075153E">
              <w:rPr>
                <w:sz w:val="28"/>
                <w:szCs w:val="28"/>
              </w:rPr>
              <w:t>не израсходован весь бинт или его не хватило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4198B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75153E" w:rsidRPr="00F4198B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повязка завязана на переломе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 балла</w:t>
            </w:r>
          </w:p>
        </w:tc>
      </w:tr>
      <w:tr w:rsidR="0075153E" w:rsidRPr="00F4198B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шина моделировалась на больной ноге, а не на здоровой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 балла</w:t>
            </w:r>
          </w:p>
        </w:tc>
      </w:tr>
      <w:tr w:rsidR="0075153E" w:rsidRPr="00F4198B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75153E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сохранилась подвижность в смежных (коленном и голеносто</w:t>
            </w:r>
            <w:r w:rsidRPr="0075153E">
              <w:rPr>
                <w:sz w:val="28"/>
                <w:szCs w:val="28"/>
              </w:rPr>
              <w:t>п</w:t>
            </w:r>
            <w:r w:rsidRPr="0075153E">
              <w:rPr>
                <w:sz w:val="28"/>
                <w:szCs w:val="28"/>
              </w:rPr>
              <w:t>ном) суставах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75153E">
              <w:rPr>
                <w:sz w:val="28"/>
                <w:szCs w:val="28"/>
              </w:rPr>
              <w:t>3 балла</w:t>
            </w:r>
          </w:p>
        </w:tc>
      </w:tr>
    </w:tbl>
    <w:p w:rsidR="0057106D" w:rsidRPr="0075153E" w:rsidRDefault="0057106D" w:rsidP="00FA7611">
      <w:pPr>
        <w:shd w:val="clear" w:color="auto" w:fill="FFFFFF"/>
        <w:spacing w:after="0" w:line="240" w:lineRule="auto"/>
        <w:rPr>
          <w:b/>
        </w:rPr>
      </w:pPr>
    </w:p>
    <w:p w:rsidR="0075153E" w:rsidRPr="0075153E" w:rsidRDefault="0075153E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75153E">
        <w:rPr>
          <w:spacing w:val="-6"/>
        </w:rPr>
        <w:t>Общая оценка</w:t>
      </w:r>
      <w:r w:rsidRPr="0075153E">
        <w:rPr>
          <w:spacing w:val="-4"/>
        </w:rPr>
        <w:t xml:space="preserve"> _____ баллов</w:t>
      </w:r>
    </w:p>
    <w:p w:rsidR="0075153E" w:rsidRPr="0075153E" w:rsidRDefault="0075153E" w:rsidP="00FA7611">
      <w:pPr>
        <w:spacing w:after="0" w:line="240" w:lineRule="auto"/>
        <w:jc w:val="both"/>
        <w:rPr>
          <w:spacing w:val="-4"/>
        </w:rPr>
      </w:pPr>
      <w:r w:rsidRPr="0075153E">
        <w:t>Подписи членов жюри ____________________________________________</w:t>
      </w:r>
    </w:p>
    <w:p w:rsidR="0057106D" w:rsidRPr="0075153E" w:rsidRDefault="0057106D" w:rsidP="00FA7611">
      <w:pPr>
        <w:shd w:val="clear" w:color="auto" w:fill="FFFFFF"/>
        <w:spacing w:after="0" w:line="240" w:lineRule="auto"/>
        <w:rPr>
          <w:b/>
        </w:rPr>
      </w:pPr>
    </w:p>
    <w:p w:rsidR="00844C5D" w:rsidRPr="0075153E" w:rsidRDefault="00844C5D" w:rsidP="00FA7611">
      <w:pPr>
        <w:shd w:val="clear" w:color="auto" w:fill="FFFFFF"/>
        <w:spacing w:after="0" w:line="240" w:lineRule="auto"/>
        <w:jc w:val="both"/>
        <w:rPr>
          <w:color w:val="000000"/>
        </w:rPr>
      </w:pPr>
      <w:r w:rsidRPr="0075153E">
        <w:rPr>
          <w:b/>
        </w:rPr>
        <w:t xml:space="preserve">Задание </w:t>
      </w:r>
      <w:r w:rsidR="0075153E">
        <w:rPr>
          <w:b/>
        </w:rPr>
        <w:t xml:space="preserve">5. </w:t>
      </w:r>
      <w:r w:rsidR="0075153E" w:rsidRPr="0075153E">
        <w:t>Во время игры в хоккей школьник получил ранение шеи лезвием конька, он опирается на бортик хоккейной площадки и закрывает рану рукой. Аптечка находится на скамейке запасных.</w:t>
      </w:r>
      <w:r w:rsidR="0075153E" w:rsidRPr="0075153E">
        <w:rPr>
          <w:color w:val="000000"/>
        </w:rPr>
        <w:t xml:space="preserve"> </w:t>
      </w:r>
    </w:p>
    <w:p w:rsidR="00844C5D" w:rsidRPr="0075153E" w:rsidRDefault="00844C5D" w:rsidP="00FA7611">
      <w:pPr>
        <w:spacing w:after="0" w:line="240" w:lineRule="auto"/>
        <w:jc w:val="both"/>
      </w:pPr>
      <w:r w:rsidRPr="0075153E">
        <w:rPr>
          <w:u w:val="single"/>
        </w:rPr>
        <w:lastRenderedPageBreak/>
        <w:t>Задание</w:t>
      </w:r>
      <w:r w:rsidRPr="0075153E">
        <w:t>: окажите первую медицинскую помощь</w:t>
      </w:r>
      <w:r w:rsidR="0075153E" w:rsidRPr="0075153E">
        <w:rPr>
          <w:color w:val="000000"/>
        </w:rPr>
        <w:t xml:space="preserve"> (максимальная оценка - </w:t>
      </w:r>
      <w:r w:rsidR="007E6A47">
        <w:rPr>
          <w:color w:val="000000"/>
        </w:rPr>
        <w:t>20</w:t>
      </w:r>
      <w:r w:rsidR="0075153E" w:rsidRPr="0075153E">
        <w:rPr>
          <w:color w:val="000000"/>
        </w:rPr>
        <w:t xml:space="preserve"> баллов)</w:t>
      </w:r>
    </w:p>
    <w:p w:rsidR="00844C5D" w:rsidRDefault="00844C5D" w:rsidP="00FA7611">
      <w:pPr>
        <w:spacing w:after="0" w:line="240" w:lineRule="auto"/>
        <w:jc w:val="both"/>
        <w:rPr>
          <w:i/>
        </w:rPr>
      </w:pPr>
      <w:r w:rsidRPr="0075153E">
        <w:t>Условия: выполняется на статисте с правом</w:t>
      </w:r>
      <w:r w:rsidR="00F12B21" w:rsidRPr="0075153E">
        <w:t xml:space="preserve"> привлечь помощника</w:t>
      </w:r>
      <w:r w:rsidR="00F12B21" w:rsidRPr="0075153E">
        <w:rPr>
          <w:i/>
        </w:rPr>
        <w:t>.</w:t>
      </w:r>
    </w:p>
    <w:p w:rsidR="00C010FE" w:rsidRDefault="00C010FE" w:rsidP="00C010FE">
      <w:pPr>
        <w:spacing w:after="0" w:line="240" w:lineRule="auto"/>
        <w:jc w:val="both"/>
      </w:pPr>
      <w:r w:rsidRPr="008F19F0">
        <w:t xml:space="preserve">Оборудование: </w:t>
      </w:r>
      <w:bookmarkStart w:id="1" w:name="_GoBack"/>
      <w:bookmarkEnd w:id="1"/>
      <w:r>
        <w:t>а</w:t>
      </w:r>
      <w:r w:rsidRPr="003E0F45">
        <w:t>птечка первой помощи</w:t>
      </w:r>
      <w:r>
        <w:t xml:space="preserve"> (с обязательным </w:t>
      </w:r>
      <w:r>
        <w:t>жгутом</w:t>
      </w:r>
      <w:r>
        <w:t>);</w:t>
      </w:r>
    </w:p>
    <w:p w:rsidR="00C010FE" w:rsidRPr="0075153E" w:rsidRDefault="00C010FE" w:rsidP="00FA7611">
      <w:pPr>
        <w:spacing w:after="0" w:line="240" w:lineRule="auto"/>
        <w:jc w:val="both"/>
        <w:rPr>
          <w:i/>
        </w:rPr>
      </w:pPr>
    </w:p>
    <w:p w:rsidR="00844C5D" w:rsidRPr="0075153E" w:rsidRDefault="00844C5D" w:rsidP="00FA7611">
      <w:pPr>
        <w:spacing w:after="0" w:line="240" w:lineRule="auto"/>
      </w:pPr>
      <w:r w:rsidRPr="0075153E">
        <w:t>Алгоритм выполнения задачи:</w:t>
      </w:r>
    </w:p>
    <w:p w:rsidR="00844C5D" w:rsidRPr="0075153E" w:rsidRDefault="00844C5D" w:rsidP="00FA7611">
      <w:pPr>
        <w:widowControl w:val="0"/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0" w:firstLine="0"/>
        <w:textAlignment w:val="baseline"/>
      </w:pPr>
      <w:r w:rsidRPr="0075153E">
        <w:t xml:space="preserve">Прижать рану пальцем через воротник одежды и усадить пострадавшего. </w:t>
      </w:r>
    </w:p>
    <w:p w:rsidR="00844C5D" w:rsidRPr="0075153E" w:rsidRDefault="00844C5D" w:rsidP="00FA7611">
      <w:pPr>
        <w:widowControl w:val="0"/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0" w:firstLine="0"/>
        <w:textAlignment w:val="baseline"/>
      </w:pPr>
      <w:r w:rsidRPr="0075153E">
        <w:t>Попросить помощника принести жгут и бинт.</w:t>
      </w:r>
    </w:p>
    <w:p w:rsidR="00844C5D" w:rsidRPr="0075153E" w:rsidRDefault="00844C5D" w:rsidP="00FA7611">
      <w:pPr>
        <w:widowControl w:val="0"/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0" w:firstLine="0"/>
        <w:textAlignment w:val="baseline"/>
      </w:pPr>
      <w:r w:rsidRPr="0075153E">
        <w:t>Наложить жгут через подмышку или поднятую руку.</w:t>
      </w:r>
    </w:p>
    <w:p w:rsidR="00844C5D" w:rsidRPr="0075153E" w:rsidRDefault="00844C5D" w:rsidP="00FA7611">
      <w:pPr>
        <w:widowControl w:val="0"/>
        <w:numPr>
          <w:ilvl w:val="0"/>
          <w:numId w:val="11"/>
        </w:numPr>
        <w:suppressAutoHyphens/>
        <w:overflowPunct w:val="0"/>
        <w:autoSpaceDE w:val="0"/>
        <w:spacing w:after="0" w:line="240" w:lineRule="auto"/>
        <w:ind w:left="0" w:firstLine="0"/>
        <w:textAlignment w:val="baseline"/>
      </w:pPr>
      <w:r w:rsidRPr="0075153E">
        <w:t>Вызвать скорую помощь.</w:t>
      </w:r>
    </w:p>
    <w:p w:rsidR="007E6A47" w:rsidRPr="0075153E" w:rsidRDefault="007E6A47" w:rsidP="00FA7611">
      <w:pPr>
        <w:spacing w:after="0" w:line="240" w:lineRule="auto"/>
        <w:ind w:left="720"/>
        <w:jc w:val="both"/>
      </w:pPr>
      <w:r w:rsidRPr="0075153E">
        <w:t>Контрольное время выполнения задания – 3 минуты.</w:t>
      </w:r>
    </w:p>
    <w:p w:rsidR="0075153E" w:rsidRPr="008F19F0" w:rsidRDefault="0075153E" w:rsidP="00FA7611">
      <w:pPr>
        <w:spacing w:after="0" w:line="240" w:lineRule="auto"/>
        <w:jc w:val="both"/>
      </w:pPr>
    </w:p>
    <w:tbl>
      <w:tblPr>
        <w:tblW w:w="9821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76"/>
        <w:gridCol w:w="7690"/>
        <w:gridCol w:w="1555"/>
      </w:tblGrid>
      <w:tr w:rsidR="0075153E" w:rsidRPr="00F4198B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№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Перечень ошибок и погрешностей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20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Штраф</w:t>
            </w:r>
          </w:p>
        </w:tc>
      </w:tr>
      <w:tr w:rsidR="0075153E" w:rsidRPr="00F4198B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1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75153E" w:rsidRDefault="0075153E" w:rsidP="00FA7611">
            <w:pPr>
              <w:snapToGrid w:val="0"/>
              <w:spacing w:after="0" w:line="240" w:lineRule="auto"/>
            </w:pPr>
            <w:r w:rsidRPr="0075153E">
              <w:t>Нет герметизации раны шеи в течение 5 секунд.</w:t>
            </w:r>
          </w:p>
          <w:p w:rsidR="0075153E" w:rsidRPr="0075153E" w:rsidRDefault="0075153E" w:rsidP="00FA7611">
            <w:pPr>
              <w:spacing w:after="0" w:line="240" w:lineRule="auto"/>
              <w:rPr>
                <w:i/>
              </w:rPr>
            </w:pPr>
            <w:r w:rsidRPr="0075153E">
              <w:rPr>
                <w:i/>
              </w:rPr>
              <w:t>Смерть от воздушной эмболии яремной вены.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E6A4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5153E" w:rsidRPr="00F4198B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75153E" w:rsidRPr="00F4198B" w:rsidTr="00CF6ADE">
        <w:trPr>
          <w:trHeight w:val="33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2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75153E" w:rsidRDefault="0075153E" w:rsidP="00FA7611">
            <w:pPr>
              <w:snapToGrid w:val="0"/>
              <w:spacing w:after="0" w:line="240" w:lineRule="auto"/>
            </w:pPr>
            <w:r w:rsidRPr="0075153E">
              <w:t>Жгут на шею наложен без тампонады.</w:t>
            </w:r>
          </w:p>
          <w:p w:rsidR="0075153E" w:rsidRPr="0075153E" w:rsidRDefault="0075153E" w:rsidP="00FA7611">
            <w:pPr>
              <w:spacing w:after="0" w:line="240" w:lineRule="auto"/>
              <w:rPr>
                <w:i/>
              </w:rPr>
            </w:pPr>
            <w:r w:rsidRPr="0075153E">
              <w:rPr>
                <w:i/>
              </w:rPr>
              <w:t>Потеря сознания и падение в обморок.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E6A4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5153E" w:rsidRPr="00F4198B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75153E" w:rsidRPr="00F4198B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 w:rsidRPr="00F4198B">
              <w:rPr>
                <w:sz w:val="28"/>
                <w:szCs w:val="28"/>
              </w:rPr>
              <w:t>3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75153E" w:rsidRDefault="0075153E" w:rsidP="00FA7611">
            <w:pPr>
              <w:snapToGrid w:val="0"/>
              <w:spacing w:after="0" w:line="240" w:lineRule="auto"/>
            </w:pPr>
            <w:r w:rsidRPr="0075153E">
              <w:t>Попытка  наложить жгут вокруг шеи.</w:t>
            </w:r>
          </w:p>
          <w:p w:rsidR="0075153E" w:rsidRPr="0075153E" w:rsidRDefault="0075153E" w:rsidP="00FA7611">
            <w:pPr>
              <w:overflowPunct w:val="0"/>
              <w:autoSpaceDE w:val="0"/>
              <w:spacing w:after="0" w:line="240" w:lineRule="auto"/>
              <w:textAlignment w:val="baseline"/>
              <w:rPr>
                <w:i/>
              </w:rPr>
            </w:pPr>
            <w:r w:rsidRPr="0075153E">
              <w:rPr>
                <w:i/>
              </w:rPr>
              <w:t xml:space="preserve">Не обеспечена должная герметизация.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E6A4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5153E" w:rsidRPr="00F4198B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75153E" w:rsidRPr="00F4198B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5153E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75153E" w:rsidRDefault="0075153E" w:rsidP="00FA7611">
            <w:pPr>
              <w:snapToGrid w:val="0"/>
              <w:spacing w:after="0" w:line="240" w:lineRule="auto"/>
              <w:rPr>
                <w:i/>
                <w:spacing w:val="-4"/>
              </w:rPr>
            </w:pPr>
            <w:r w:rsidRPr="0075153E">
              <w:rPr>
                <w:spacing w:val="-4"/>
              </w:rPr>
              <w:t>Жгут наложен в положении пострадавшего «стоя»</w:t>
            </w:r>
            <w:r>
              <w:rPr>
                <w:spacing w:val="-4"/>
              </w:rPr>
              <w:t>.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5153E" w:rsidRPr="00F4198B" w:rsidRDefault="007E6A4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75153E" w:rsidRPr="00F4198B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  <w:tr w:rsidR="007E6A47" w:rsidRPr="00F4198B" w:rsidTr="00CF6ADE">
        <w:trPr>
          <w:trHeight w:val="341"/>
        </w:trPr>
        <w:tc>
          <w:tcPr>
            <w:tcW w:w="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A47" w:rsidRDefault="007E6A4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A47" w:rsidRPr="0075153E" w:rsidRDefault="007E6A47" w:rsidP="00FA7611">
            <w:pPr>
              <w:snapToGrid w:val="0"/>
              <w:spacing w:after="0" w:line="240" w:lineRule="auto"/>
            </w:pPr>
            <w:r w:rsidRPr="0075153E">
              <w:t>Не вызвана скорая помощь.</w:t>
            </w:r>
          </w:p>
          <w:p w:rsidR="007E6A47" w:rsidRPr="0075153E" w:rsidRDefault="007E6A47" w:rsidP="00FA7611">
            <w:pPr>
              <w:overflowPunct w:val="0"/>
              <w:autoSpaceDE w:val="0"/>
              <w:spacing w:after="0" w:line="240" w:lineRule="auto"/>
              <w:textAlignment w:val="baseline"/>
              <w:rPr>
                <w:i/>
              </w:rPr>
            </w:pPr>
            <w:r w:rsidRPr="0075153E">
              <w:rPr>
                <w:i/>
              </w:rPr>
              <w:t>Пострадавшие с ранением шеи обязательно подлежат госп</w:t>
            </w:r>
            <w:r w:rsidRPr="0075153E">
              <w:rPr>
                <w:i/>
              </w:rPr>
              <w:t>и</w:t>
            </w:r>
            <w:r w:rsidRPr="0075153E">
              <w:rPr>
                <w:i/>
              </w:rPr>
              <w:t xml:space="preserve">тализации. 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E6A47" w:rsidRPr="00F4198B" w:rsidRDefault="007E6A47" w:rsidP="00FA7611">
            <w:pPr>
              <w:pStyle w:val="1"/>
              <w:shd w:val="clear" w:color="auto" w:fill="auto"/>
              <w:spacing w:line="24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F4198B">
              <w:rPr>
                <w:sz w:val="28"/>
                <w:szCs w:val="28"/>
              </w:rPr>
              <w:t xml:space="preserve"> балл</w:t>
            </w:r>
            <w:r>
              <w:rPr>
                <w:sz w:val="28"/>
                <w:szCs w:val="28"/>
              </w:rPr>
              <w:t>а</w:t>
            </w:r>
          </w:p>
        </w:tc>
      </w:tr>
    </w:tbl>
    <w:p w:rsidR="0075153E" w:rsidRDefault="0075153E" w:rsidP="00FA7611">
      <w:pPr>
        <w:spacing w:after="0" w:line="240" w:lineRule="auto"/>
        <w:jc w:val="both"/>
        <w:rPr>
          <w:b/>
          <w:bCs/>
          <w:i/>
          <w:color w:val="000000"/>
          <w:kern w:val="24"/>
          <w:u w:val="single"/>
        </w:rPr>
      </w:pPr>
    </w:p>
    <w:p w:rsidR="0075153E" w:rsidRPr="00336717" w:rsidRDefault="0075153E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 w:rsidRPr="00336717">
        <w:rPr>
          <w:spacing w:val="-4"/>
        </w:rPr>
        <w:t xml:space="preserve"> _____ баллов</w:t>
      </w:r>
    </w:p>
    <w:p w:rsidR="0075153E" w:rsidRPr="00336717" w:rsidRDefault="0075153E" w:rsidP="00FA7611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75153E" w:rsidRDefault="0075153E" w:rsidP="00FA7611">
      <w:pPr>
        <w:spacing w:after="0" w:line="240" w:lineRule="auto"/>
        <w:rPr>
          <w:b/>
        </w:rPr>
      </w:pPr>
    </w:p>
    <w:p w:rsidR="00844C5D" w:rsidRPr="0075153E" w:rsidRDefault="00844C5D" w:rsidP="00FA7611">
      <w:pPr>
        <w:spacing w:after="0" w:line="240" w:lineRule="auto"/>
      </w:pPr>
    </w:p>
    <w:p w:rsidR="007E6A47" w:rsidRPr="00336717" w:rsidRDefault="007E6A47" w:rsidP="00FA7611">
      <w:pPr>
        <w:shd w:val="clear" w:color="auto" w:fill="FFFFFF"/>
        <w:spacing w:after="0" w:line="240" w:lineRule="auto"/>
        <w:jc w:val="both"/>
        <w:rPr>
          <w:spacing w:val="-4"/>
        </w:rPr>
      </w:pPr>
      <w:r w:rsidRPr="00336717">
        <w:rPr>
          <w:spacing w:val="-6"/>
        </w:rPr>
        <w:t>Общая оценка</w:t>
      </w:r>
      <w:r>
        <w:rPr>
          <w:spacing w:val="-6"/>
        </w:rPr>
        <w:t xml:space="preserve"> практического тура:</w:t>
      </w:r>
      <w:r w:rsidRPr="00336717">
        <w:rPr>
          <w:spacing w:val="-4"/>
        </w:rPr>
        <w:t xml:space="preserve"> _____ баллов</w:t>
      </w:r>
    </w:p>
    <w:p w:rsidR="007E6A47" w:rsidRPr="00336717" w:rsidRDefault="007E6A47" w:rsidP="00FA7611">
      <w:pPr>
        <w:spacing w:after="0" w:line="240" w:lineRule="auto"/>
        <w:jc w:val="both"/>
        <w:rPr>
          <w:spacing w:val="-4"/>
        </w:rPr>
      </w:pPr>
      <w:r w:rsidRPr="00336717">
        <w:t>Подписи членов жюри ____________________________________________</w:t>
      </w:r>
    </w:p>
    <w:p w:rsidR="00D82D4A" w:rsidRPr="0075153E" w:rsidRDefault="00D82D4A" w:rsidP="00FA7611">
      <w:pPr>
        <w:spacing w:after="0" w:line="240" w:lineRule="auto"/>
        <w:jc w:val="both"/>
        <w:rPr>
          <w:color w:val="auto"/>
        </w:rPr>
      </w:pPr>
    </w:p>
    <w:sectPr w:rsidR="00D82D4A" w:rsidRPr="0075153E" w:rsidSect="00E044EC">
      <w:headerReference w:type="default" r:id="rId8"/>
      <w:footerReference w:type="default" r:id="rId9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778EF" w:rsidRDefault="00A778EF" w:rsidP="006E6203">
      <w:pPr>
        <w:spacing w:after="0" w:line="240" w:lineRule="auto"/>
      </w:pPr>
      <w:r>
        <w:separator/>
      </w:r>
    </w:p>
  </w:endnote>
  <w:endnote w:type="continuationSeparator" w:id="0">
    <w:p w:rsidR="00A778EF" w:rsidRDefault="00A778EF" w:rsidP="006E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"/>
    <w:charset w:val="00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6203" w:rsidRDefault="006E6203">
    <w:pPr>
      <w:pStyle w:val="a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010FE">
      <w:rPr>
        <w:noProof/>
      </w:rPr>
      <w:t>5</w:t>
    </w:r>
    <w:r>
      <w:fldChar w:fldCharType="end"/>
    </w:r>
  </w:p>
  <w:p w:rsidR="006E6203" w:rsidRDefault="006E6203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778EF" w:rsidRDefault="00A778EF" w:rsidP="006E6203">
      <w:pPr>
        <w:spacing w:after="0" w:line="240" w:lineRule="auto"/>
      </w:pPr>
      <w:r>
        <w:separator/>
      </w:r>
    </w:p>
  </w:footnote>
  <w:footnote w:type="continuationSeparator" w:id="0">
    <w:p w:rsidR="00A778EF" w:rsidRDefault="00A778EF" w:rsidP="006E620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44EC" w:rsidRPr="00816D0D" w:rsidRDefault="00E044EC" w:rsidP="00E044EC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Муниципальный этап Всероссийской олимпиады</w:t>
    </w:r>
  </w:p>
  <w:p w:rsidR="00E044EC" w:rsidRPr="00816D0D" w:rsidRDefault="00E044EC" w:rsidP="00E044EC">
    <w:pPr>
      <w:autoSpaceDE w:val="0"/>
      <w:autoSpaceDN w:val="0"/>
      <w:adjustRightInd w:val="0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школьников по Основам безопасности жизнедеятельности</w:t>
    </w:r>
  </w:p>
  <w:p w:rsidR="00E044EC" w:rsidRPr="00816D0D" w:rsidRDefault="00E044EC" w:rsidP="00E044EC">
    <w:pPr>
      <w:pStyle w:val="a6"/>
      <w:spacing w:after="0"/>
      <w:jc w:val="center"/>
      <w:rPr>
        <w:b/>
        <w:bCs/>
        <w:color w:val="auto"/>
        <w:szCs w:val="32"/>
      </w:rPr>
    </w:pPr>
    <w:r w:rsidRPr="00816D0D">
      <w:rPr>
        <w:b/>
        <w:bCs/>
        <w:color w:val="auto"/>
        <w:szCs w:val="32"/>
      </w:rPr>
      <w:t>в 2016-2017 учебном году в Вологодской области</w:t>
    </w:r>
  </w:p>
  <w:p w:rsidR="006E6203" w:rsidRDefault="006F1E78" w:rsidP="00E044EC">
    <w:pPr>
      <w:pStyle w:val="a6"/>
      <w:spacing w:after="0"/>
      <w:jc w:val="center"/>
    </w:pPr>
    <w:r>
      <w:rPr>
        <w:b/>
        <w:bCs/>
        <w:color w:val="auto"/>
        <w:szCs w:val="32"/>
      </w:rPr>
      <w:t>Практический</w:t>
    </w:r>
    <w:r w:rsidR="00E044EC" w:rsidRPr="00816D0D">
      <w:rPr>
        <w:b/>
        <w:bCs/>
        <w:color w:val="auto"/>
        <w:szCs w:val="32"/>
      </w:rPr>
      <w:t xml:space="preserve"> тур – </w:t>
    </w:r>
    <w:r w:rsidR="00E044EC">
      <w:rPr>
        <w:b/>
        <w:bCs/>
        <w:color w:val="auto"/>
        <w:szCs w:val="32"/>
      </w:rPr>
      <w:t>9</w:t>
    </w:r>
    <w:r w:rsidR="00E044EC" w:rsidRPr="00816D0D">
      <w:rPr>
        <w:b/>
        <w:bCs/>
        <w:color w:val="auto"/>
        <w:szCs w:val="32"/>
      </w:rPr>
      <w:t xml:space="preserve"> класс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B"/>
    <w:multiLevelType w:val="singleLevel"/>
    <w:tmpl w:val="C5BEA1BC"/>
    <w:name w:val="WW8Num2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olor w:val="404040"/>
        <w:sz w:val="28"/>
      </w:rPr>
    </w:lvl>
  </w:abstractNum>
  <w:abstractNum w:abstractNumId="1">
    <w:nsid w:val="0000001C"/>
    <w:multiLevelType w:val="single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Symbol" w:hAnsi="Symbol"/>
        <w:sz w:val="22"/>
      </w:rPr>
    </w:lvl>
  </w:abstractNum>
  <w:abstractNum w:abstractNumId="2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3">
    <w:nsid w:val="0000001E"/>
    <w:multiLevelType w:val="single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283" w:hanging="283"/>
      </w:pPr>
      <w:rPr>
        <w:rFonts w:ascii="Symbol" w:hAnsi="Symbol"/>
        <w:color w:val="404040"/>
        <w:sz w:val="22"/>
      </w:rPr>
    </w:lvl>
  </w:abstractNum>
  <w:abstractNum w:abstractNumId="4">
    <w:nsid w:val="00000024"/>
    <w:multiLevelType w:val="singleLevel"/>
    <w:tmpl w:val="00000024"/>
    <w:name w:val="WW8Num36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5">
    <w:nsid w:val="00000025"/>
    <w:multiLevelType w:val="singleLevel"/>
    <w:tmpl w:val="00000025"/>
    <w:name w:val="WW8Num37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6">
    <w:nsid w:val="00000027"/>
    <w:multiLevelType w:val="singleLevel"/>
    <w:tmpl w:val="00000027"/>
    <w:name w:val="WW8Num3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  <w:sz w:val="24"/>
      </w:rPr>
    </w:lvl>
  </w:abstractNum>
  <w:abstractNum w:abstractNumId="7">
    <w:nsid w:val="00000028"/>
    <w:multiLevelType w:val="singleLevel"/>
    <w:tmpl w:val="00000028"/>
    <w:name w:val="WW8Num40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8">
    <w:nsid w:val="00000029"/>
    <w:multiLevelType w:val="singleLevel"/>
    <w:tmpl w:val="00000029"/>
    <w:name w:val="WW8Num41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Times New Roman"/>
      </w:rPr>
    </w:lvl>
  </w:abstractNum>
  <w:abstractNum w:abstractNumId="9">
    <w:nsid w:val="0000002A"/>
    <w:multiLevelType w:val="singleLevel"/>
    <w:tmpl w:val="0000002A"/>
    <w:name w:val="WW8Num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</w:abstractNum>
  <w:abstractNum w:abstractNumId="10">
    <w:nsid w:val="0E51709C"/>
    <w:multiLevelType w:val="multilevel"/>
    <w:tmpl w:val="B622E84E"/>
    <w:styleLink w:val="WWNum4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1">
    <w:nsid w:val="0F5F5FBB"/>
    <w:multiLevelType w:val="hybridMultilevel"/>
    <w:tmpl w:val="3E9C4686"/>
    <w:lvl w:ilvl="0" w:tplc="89088DD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10036CBE"/>
    <w:multiLevelType w:val="multilevel"/>
    <w:tmpl w:val="FBB4F0D6"/>
    <w:styleLink w:val="WWNum24"/>
    <w:lvl w:ilvl="0">
      <w:numFmt w:val="bullet"/>
      <w:lvlText w:val=""/>
      <w:lvlJc w:val="left"/>
      <w:pPr>
        <w:ind w:left="720" w:hanging="360"/>
      </w:pPr>
      <w:rPr>
        <w:rFonts w:ascii="Symbol" w:hAnsi="Symbol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28964E41"/>
    <w:multiLevelType w:val="hybridMultilevel"/>
    <w:tmpl w:val="6B065A40"/>
    <w:lvl w:ilvl="0" w:tplc="D07A61F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3F1A7E66"/>
    <w:multiLevelType w:val="hybridMultilevel"/>
    <w:tmpl w:val="CDB2B7D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2E33DBD"/>
    <w:multiLevelType w:val="multilevel"/>
    <w:tmpl w:val="89FAA1F4"/>
    <w:styleLink w:val="WWNum5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6">
    <w:nsid w:val="48791E42"/>
    <w:multiLevelType w:val="hybridMultilevel"/>
    <w:tmpl w:val="F5F8CF7A"/>
    <w:lvl w:ilvl="0" w:tplc="55ECA082">
      <w:start w:val="1"/>
      <w:numFmt w:val="russianLower"/>
      <w:lvlText w:val="%1)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0F46A6D"/>
    <w:multiLevelType w:val="hybridMultilevel"/>
    <w:tmpl w:val="46E04B48"/>
    <w:lvl w:ilvl="0" w:tplc="31A4BB84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8">
    <w:nsid w:val="5CF86C03"/>
    <w:multiLevelType w:val="multilevel"/>
    <w:tmpl w:val="E17631FA"/>
    <w:styleLink w:val="WWNum6"/>
    <w:lvl w:ilvl="0">
      <w:numFmt w:val="bullet"/>
      <w:lvlText w:val=""/>
      <w:lvlJc w:val="left"/>
      <w:rPr>
        <w:rFonts w:ascii="Symbol" w:hAnsi="Symbol"/>
        <w:sz w:val="20"/>
      </w:rPr>
    </w:lvl>
    <w:lvl w:ilvl="1">
      <w:numFmt w:val="bullet"/>
      <w:lvlText w:val="o"/>
      <w:lvlJc w:val="left"/>
      <w:rPr>
        <w:rFonts w:ascii="Courier New" w:hAnsi="Courier New"/>
        <w:sz w:val="20"/>
      </w:rPr>
    </w:lvl>
    <w:lvl w:ilvl="2">
      <w:numFmt w:val="bullet"/>
      <w:lvlText w:val=""/>
      <w:lvlJc w:val="left"/>
      <w:rPr>
        <w:rFonts w:ascii="Wingdings" w:hAnsi="Wingdings"/>
        <w:sz w:val="20"/>
      </w:rPr>
    </w:lvl>
    <w:lvl w:ilvl="3">
      <w:numFmt w:val="bullet"/>
      <w:lvlText w:val=""/>
      <w:lvlJc w:val="left"/>
      <w:rPr>
        <w:rFonts w:ascii="Wingdings" w:hAnsi="Wingdings"/>
        <w:sz w:val="20"/>
      </w:rPr>
    </w:lvl>
    <w:lvl w:ilvl="4">
      <w:numFmt w:val="bullet"/>
      <w:lvlText w:val=""/>
      <w:lvlJc w:val="left"/>
      <w:rPr>
        <w:rFonts w:ascii="Wingdings" w:hAnsi="Wingdings"/>
        <w:sz w:val="20"/>
      </w:rPr>
    </w:lvl>
    <w:lvl w:ilvl="5">
      <w:numFmt w:val="bullet"/>
      <w:lvlText w:val=""/>
      <w:lvlJc w:val="left"/>
      <w:rPr>
        <w:rFonts w:ascii="Wingdings" w:hAnsi="Wingdings"/>
        <w:sz w:val="20"/>
      </w:rPr>
    </w:lvl>
    <w:lvl w:ilvl="6">
      <w:numFmt w:val="bullet"/>
      <w:lvlText w:val=""/>
      <w:lvlJc w:val="left"/>
      <w:rPr>
        <w:rFonts w:ascii="Wingdings" w:hAnsi="Wingdings"/>
        <w:sz w:val="20"/>
      </w:rPr>
    </w:lvl>
    <w:lvl w:ilvl="7">
      <w:numFmt w:val="bullet"/>
      <w:lvlText w:val=""/>
      <w:lvlJc w:val="left"/>
      <w:rPr>
        <w:rFonts w:ascii="Wingdings" w:hAnsi="Wingdings"/>
        <w:sz w:val="20"/>
      </w:rPr>
    </w:lvl>
    <w:lvl w:ilvl="8">
      <w:numFmt w:val="bullet"/>
      <w:lvlText w:val=""/>
      <w:lvlJc w:val="left"/>
      <w:rPr>
        <w:rFonts w:ascii="Wingdings" w:hAnsi="Wingdings"/>
        <w:sz w:val="20"/>
      </w:rPr>
    </w:lvl>
  </w:abstractNum>
  <w:abstractNum w:abstractNumId="19">
    <w:nsid w:val="7E653225"/>
    <w:multiLevelType w:val="hybridMultilevel"/>
    <w:tmpl w:val="F1B412AE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10"/>
  </w:num>
  <w:num w:numId="2">
    <w:abstractNumId w:val="15"/>
  </w:num>
  <w:num w:numId="3">
    <w:abstractNumId w:val="18"/>
  </w:num>
  <w:num w:numId="4">
    <w:abstractNumId w:val="10"/>
  </w:num>
  <w:num w:numId="5">
    <w:abstractNumId w:val="15"/>
  </w:num>
  <w:num w:numId="6">
    <w:abstractNumId w:val="18"/>
  </w:num>
  <w:num w:numId="7">
    <w:abstractNumId w:val="19"/>
  </w:num>
  <w:num w:numId="8">
    <w:abstractNumId w:val="12"/>
  </w:num>
  <w:num w:numId="9">
    <w:abstractNumId w:val="11"/>
  </w:num>
  <w:num w:numId="10">
    <w:abstractNumId w:val="17"/>
  </w:num>
  <w:num w:numId="11">
    <w:abstractNumId w:val="0"/>
  </w:num>
  <w:num w:numId="12">
    <w:abstractNumId w:val="1"/>
  </w:num>
  <w:num w:numId="13">
    <w:abstractNumId w:val="2"/>
  </w:num>
  <w:num w:numId="14">
    <w:abstractNumId w:val="3"/>
  </w:num>
  <w:num w:numId="15">
    <w:abstractNumId w:val="4"/>
  </w:num>
  <w:num w:numId="16">
    <w:abstractNumId w:val="5"/>
  </w:num>
  <w:num w:numId="17">
    <w:abstractNumId w:val="6"/>
  </w:num>
  <w:num w:numId="18">
    <w:abstractNumId w:val="7"/>
  </w:num>
  <w:num w:numId="19">
    <w:abstractNumId w:val="8"/>
  </w:num>
  <w:num w:numId="20">
    <w:abstractNumId w:val="9"/>
  </w:num>
  <w:num w:numId="21">
    <w:abstractNumId w:val="16"/>
  </w:num>
  <w:num w:numId="22">
    <w:abstractNumId w:val="14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oNotTrackMove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61A7F"/>
    <w:rsid w:val="0002138F"/>
    <w:rsid w:val="0007308D"/>
    <w:rsid w:val="00096636"/>
    <w:rsid w:val="00134C69"/>
    <w:rsid w:val="00183795"/>
    <w:rsid w:val="00215509"/>
    <w:rsid w:val="0025463E"/>
    <w:rsid w:val="002943CE"/>
    <w:rsid w:val="003465E3"/>
    <w:rsid w:val="003818D7"/>
    <w:rsid w:val="003F400B"/>
    <w:rsid w:val="00480218"/>
    <w:rsid w:val="005106FE"/>
    <w:rsid w:val="00540FA0"/>
    <w:rsid w:val="0057106D"/>
    <w:rsid w:val="005D61BB"/>
    <w:rsid w:val="00605AF8"/>
    <w:rsid w:val="00661A18"/>
    <w:rsid w:val="00681C5E"/>
    <w:rsid w:val="006B25DE"/>
    <w:rsid w:val="006C7178"/>
    <w:rsid w:val="006E6203"/>
    <w:rsid w:val="006F1E78"/>
    <w:rsid w:val="006F3054"/>
    <w:rsid w:val="00732B5A"/>
    <w:rsid w:val="0075153E"/>
    <w:rsid w:val="00761A7F"/>
    <w:rsid w:val="00762126"/>
    <w:rsid w:val="007D31B6"/>
    <w:rsid w:val="007E6A47"/>
    <w:rsid w:val="00844C5D"/>
    <w:rsid w:val="00871595"/>
    <w:rsid w:val="008C11BA"/>
    <w:rsid w:val="008C2148"/>
    <w:rsid w:val="008E5412"/>
    <w:rsid w:val="00902C07"/>
    <w:rsid w:val="0092227C"/>
    <w:rsid w:val="009A4255"/>
    <w:rsid w:val="009D4961"/>
    <w:rsid w:val="009F31BB"/>
    <w:rsid w:val="00A30EC3"/>
    <w:rsid w:val="00A70C9B"/>
    <w:rsid w:val="00A778EF"/>
    <w:rsid w:val="00AC1018"/>
    <w:rsid w:val="00B24AF9"/>
    <w:rsid w:val="00B633BD"/>
    <w:rsid w:val="00B651D0"/>
    <w:rsid w:val="00B962F1"/>
    <w:rsid w:val="00C010FE"/>
    <w:rsid w:val="00C97A77"/>
    <w:rsid w:val="00CC1F76"/>
    <w:rsid w:val="00CC771C"/>
    <w:rsid w:val="00D1183F"/>
    <w:rsid w:val="00D621D5"/>
    <w:rsid w:val="00D822F3"/>
    <w:rsid w:val="00D82D4A"/>
    <w:rsid w:val="00DF1EA4"/>
    <w:rsid w:val="00E044EC"/>
    <w:rsid w:val="00E40FF0"/>
    <w:rsid w:val="00E510EF"/>
    <w:rsid w:val="00E554EB"/>
    <w:rsid w:val="00E83188"/>
    <w:rsid w:val="00F12B21"/>
    <w:rsid w:val="00F37F52"/>
    <w:rsid w:val="00F659D7"/>
    <w:rsid w:val="00FA7611"/>
    <w:rsid w:val="00FB5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1A7F"/>
    <w:pPr>
      <w:spacing w:after="200" w:line="276" w:lineRule="auto"/>
    </w:pPr>
    <w:rPr>
      <w:color w:val="333333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A7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uiPriority w:val="22"/>
    <w:qFormat/>
    <w:rsid w:val="00761A7F"/>
    <w:rPr>
      <w:b/>
      <w:bCs/>
    </w:rPr>
  </w:style>
  <w:style w:type="character" w:customStyle="1" w:styleId="apple-converted-space">
    <w:name w:val="apple-converted-space"/>
    <w:basedOn w:val="a0"/>
    <w:rsid w:val="00761A7F"/>
  </w:style>
  <w:style w:type="paragraph" w:customStyle="1" w:styleId="Standard">
    <w:name w:val="Standard"/>
    <w:rsid w:val="007D31B6"/>
    <w:pPr>
      <w:widowControl w:val="0"/>
      <w:suppressAutoHyphens/>
      <w:autoSpaceDN w:val="0"/>
      <w:textAlignment w:val="baseline"/>
    </w:pPr>
    <w:rPr>
      <w:rFonts w:eastAsia="Andale Sans UI" w:cs="Tahoma"/>
      <w:kern w:val="3"/>
      <w:sz w:val="24"/>
      <w:szCs w:val="24"/>
      <w:lang w:val="de-DE" w:eastAsia="ja-JP" w:bidi="fa-IR"/>
    </w:rPr>
  </w:style>
  <w:style w:type="numbering" w:customStyle="1" w:styleId="WWNum4">
    <w:name w:val="WWNum4"/>
    <w:basedOn w:val="a2"/>
    <w:rsid w:val="007D31B6"/>
    <w:pPr>
      <w:numPr>
        <w:numId w:val="1"/>
      </w:numPr>
    </w:pPr>
  </w:style>
  <w:style w:type="numbering" w:customStyle="1" w:styleId="WWNum5">
    <w:name w:val="WWNum5"/>
    <w:basedOn w:val="a2"/>
    <w:rsid w:val="007D31B6"/>
    <w:pPr>
      <w:numPr>
        <w:numId w:val="2"/>
      </w:numPr>
    </w:pPr>
  </w:style>
  <w:style w:type="numbering" w:customStyle="1" w:styleId="WWNum6">
    <w:name w:val="WWNum6"/>
    <w:basedOn w:val="a2"/>
    <w:rsid w:val="007D31B6"/>
    <w:pPr>
      <w:numPr>
        <w:numId w:val="3"/>
      </w:numPr>
    </w:pPr>
  </w:style>
  <w:style w:type="paragraph" w:customStyle="1" w:styleId="Default">
    <w:name w:val="Default"/>
    <w:rsid w:val="006C7178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a5">
    <w:name w:val="List Paragraph"/>
    <w:basedOn w:val="a"/>
    <w:qFormat/>
    <w:rsid w:val="009D4961"/>
    <w:pPr>
      <w:spacing w:after="0" w:line="240" w:lineRule="auto"/>
      <w:ind w:left="720"/>
      <w:contextualSpacing/>
    </w:pPr>
    <w:rPr>
      <w:rFonts w:eastAsia="Times New Roman"/>
      <w:color w:val="auto"/>
      <w:sz w:val="24"/>
      <w:szCs w:val="24"/>
      <w:lang w:eastAsia="ru-RU"/>
    </w:rPr>
  </w:style>
  <w:style w:type="numbering" w:customStyle="1" w:styleId="WWNum24">
    <w:name w:val="WWNum24"/>
    <w:basedOn w:val="a2"/>
    <w:rsid w:val="009D4961"/>
    <w:pPr>
      <w:numPr>
        <w:numId w:val="8"/>
      </w:numPr>
    </w:pPr>
  </w:style>
  <w:style w:type="paragraph" w:styleId="a6">
    <w:name w:val="header"/>
    <w:basedOn w:val="a"/>
    <w:link w:val="a7"/>
    <w:uiPriority w:val="99"/>
    <w:unhideWhenUsed/>
    <w:rsid w:val="006E6203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6E6203"/>
    <w:rPr>
      <w:color w:val="333333"/>
      <w:sz w:val="28"/>
      <w:szCs w:val="28"/>
      <w:lang w:eastAsia="en-US"/>
    </w:rPr>
  </w:style>
  <w:style w:type="paragraph" w:styleId="a8">
    <w:name w:val="footer"/>
    <w:basedOn w:val="a"/>
    <w:link w:val="a9"/>
    <w:uiPriority w:val="99"/>
    <w:unhideWhenUsed/>
    <w:rsid w:val="006E6203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6E6203"/>
    <w:rPr>
      <w:color w:val="333333"/>
      <w:sz w:val="28"/>
      <w:szCs w:val="28"/>
      <w:lang w:eastAsia="en-US"/>
    </w:rPr>
  </w:style>
  <w:style w:type="character" w:customStyle="1" w:styleId="aa">
    <w:name w:val="Основной текст_"/>
    <w:link w:val="1"/>
    <w:rsid w:val="00D82D4A"/>
    <w:rPr>
      <w:rFonts w:eastAsia="Times New Roman"/>
      <w:sz w:val="27"/>
      <w:szCs w:val="27"/>
      <w:shd w:val="clear" w:color="auto" w:fill="FFFFFF"/>
    </w:rPr>
  </w:style>
  <w:style w:type="character" w:customStyle="1" w:styleId="10">
    <w:name w:val="Заголовок №1_"/>
    <w:link w:val="11"/>
    <w:rsid w:val="00D82D4A"/>
    <w:rPr>
      <w:rFonts w:eastAsia="Times New Roman"/>
      <w:sz w:val="27"/>
      <w:szCs w:val="27"/>
      <w:shd w:val="clear" w:color="auto" w:fill="FFFFFF"/>
    </w:rPr>
  </w:style>
  <w:style w:type="character" w:customStyle="1" w:styleId="1155pt">
    <w:name w:val="Заголовок №1 + 15;5 pt"/>
    <w:rsid w:val="00D82D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</w:rPr>
  </w:style>
  <w:style w:type="paragraph" w:customStyle="1" w:styleId="1">
    <w:name w:val="Основной текст1"/>
    <w:basedOn w:val="a"/>
    <w:link w:val="aa"/>
    <w:rsid w:val="00D82D4A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paragraph" w:customStyle="1" w:styleId="11">
    <w:name w:val="Заголовок №1"/>
    <w:basedOn w:val="a"/>
    <w:link w:val="10"/>
    <w:rsid w:val="00D82D4A"/>
    <w:pPr>
      <w:shd w:val="clear" w:color="auto" w:fill="FFFFFF"/>
      <w:spacing w:before="300" w:after="120" w:line="460" w:lineRule="exact"/>
      <w:jc w:val="center"/>
      <w:outlineLvl w:val="0"/>
    </w:pPr>
    <w:rPr>
      <w:rFonts w:eastAsia="Times New Roman"/>
      <w:color w:val="auto"/>
      <w:sz w:val="27"/>
      <w:szCs w:val="27"/>
      <w:lang w:eastAsia="ru-RU"/>
    </w:rPr>
  </w:style>
  <w:style w:type="character" w:customStyle="1" w:styleId="2">
    <w:name w:val="Основной текст (2)_"/>
    <w:link w:val="20"/>
    <w:rsid w:val="00D82D4A"/>
    <w:rPr>
      <w:rFonts w:eastAsia="Times New Roman"/>
      <w:sz w:val="27"/>
      <w:szCs w:val="27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D82D4A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ab">
    <w:name w:val="Подпись к таблице_"/>
    <w:link w:val="ac"/>
    <w:rsid w:val="00D82D4A"/>
    <w:rPr>
      <w:rFonts w:eastAsia="Times New Roman"/>
      <w:sz w:val="27"/>
      <w:szCs w:val="27"/>
      <w:shd w:val="clear" w:color="auto" w:fill="FFFFFF"/>
    </w:rPr>
  </w:style>
  <w:style w:type="paragraph" w:customStyle="1" w:styleId="ac">
    <w:name w:val="Подпись к таблице"/>
    <w:basedOn w:val="a"/>
    <w:link w:val="ab"/>
    <w:rsid w:val="00D82D4A"/>
    <w:pPr>
      <w:shd w:val="clear" w:color="auto" w:fill="FFFFFF"/>
      <w:spacing w:after="0" w:line="0" w:lineRule="atLeast"/>
    </w:pPr>
    <w:rPr>
      <w:rFonts w:eastAsia="Times New Roman"/>
      <w:color w:val="auto"/>
      <w:sz w:val="27"/>
      <w:szCs w:val="27"/>
      <w:lang w:eastAsia="ru-RU"/>
    </w:rPr>
  </w:style>
  <w:style w:type="character" w:customStyle="1" w:styleId="2155pt">
    <w:name w:val="Основной текст (2) + 15;5 pt"/>
    <w:rsid w:val="00D82D4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31"/>
      <w:szCs w:val="31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a3">
    <w:name w:val="WWNum4"/>
    <w:pPr>
      <w:numPr>
        <w:numId w:val="1"/>
      </w:numPr>
    </w:pPr>
  </w:style>
  <w:style w:type="numbering" w:customStyle="1" w:styleId="a4">
    <w:name w:val="WWNum24"/>
    <w:pPr>
      <w:numPr>
        <w:numId w:val="8"/>
      </w:numPr>
    </w:pPr>
  </w:style>
  <w:style w:type="numbering" w:customStyle="1" w:styleId="apple-converted-space">
    <w:name w:val="WWNum5"/>
    <w:pPr>
      <w:numPr>
        <w:numId w:val="2"/>
      </w:numPr>
    </w:pPr>
  </w:style>
  <w:style w:type="numbering" w:customStyle="1" w:styleId="Standard">
    <w:name w:val="WWNum6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2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5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kkk</cp:lastModifiedBy>
  <cp:revision>19</cp:revision>
  <dcterms:created xsi:type="dcterms:W3CDTF">2016-10-11T08:48:00Z</dcterms:created>
  <dcterms:modified xsi:type="dcterms:W3CDTF">2016-10-12T05:55:00Z</dcterms:modified>
</cp:coreProperties>
</file>